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2F6B" w14:textId="77777777" w:rsidR="00C217DD" w:rsidRDefault="004B0FBF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2D9307D8" w14:textId="77777777" w:rsidR="00C217DD" w:rsidRDefault="004B0FBF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7CA0B97D" w14:textId="77777777" w:rsidR="00C217DD" w:rsidRDefault="004B0FBF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3CF8F050" w14:textId="324C596D" w:rsidR="00C217DD" w:rsidRDefault="002E22E6" w:rsidP="00533C5A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4B0FBF">
        <w:rPr>
          <w:sz w:val="36"/>
          <w:szCs w:val="36"/>
          <w:u w:val="single"/>
        </w:rPr>
        <w:t xml:space="preserve"> N°</w:t>
      </w:r>
      <w:r w:rsidR="00594CBE">
        <w:rPr>
          <w:sz w:val="36"/>
          <w:szCs w:val="36"/>
          <w:u w:val="single"/>
        </w:rPr>
        <w:t>0</w:t>
      </w:r>
      <w:r w:rsidR="00AD6DEA">
        <w:rPr>
          <w:sz w:val="36"/>
          <w:szCs w:val="36"/>
          <w:u w:val="single"/>
        </w:rPr>
        <w:t>2</w:t>
      </w:r>
      <w:r w:rsidR="004B0FBF">
        <w:rPr>
          <w:sz w:val="36"/>
          <w:szCs w:val="36"/>
          <w:u w:val="single"/>
        </w:rPr>
        <w:t xml:space="preserve"> : Séance du </w:t>
      </w:r>
      <w:r w:rsidR="00AD6DEA">
        <w:rPr>
          <w:sz w:val="36"/>
          <w:szCs w:val="36"/>
          <w:u w:val="single"/>
        </w:rPr>
        <w:t>Jeudi</w:t>
      </w:r>
      <w:r w:rsidR="004B0FBF">
        <w:rPr>
          <w:sz w:val="36"/>
          <w:szCs w:val="36"/>
          <w:u w:val="single"/>
        </w:rPr>
        <w:t xml:space="preserve"> </w:t>
      </w:r>
      <w:r w:rsidR="00AD6DEA">
        <w:rPr>
          <w:sz w:val="36"/>
          <w:szCs w:val="36"/>
          <w:u w:val="single"/>
        </w:rPr>
        <w:t>22</w:t>
      </w:r>
      <w:r w:rsidR="00594CBE">
        <w:rPr>
          <w:sz w:val="36"/>
          <w:szCs w:val="36"/>
          <w:u w:val="single"/>
        </w:rPr>
        <w:t xml:space="preserve"> Avril</w:t>
      </w:r>
      <w:r w:rsidR="0073215E">
        <w:rPr>
          <w:sz w:val="36"/>
          <w:szCs w:val="36"/>
          <w:u w:val="single"/>
        </w:rPr>
        <w:t xml:space="preserve"> 202</w:t>
      </w:r>
      <w:r>
        <w:rPr>
          <w:sz w:val="36"/>
          <w:szCs w:val="36"/>
          <w:u w:val="single"/>
        </w:rPr>
        <w:t>1</w:t>
      </w:r>
    </w:p>
    <w:p w14:paraId="3528094D" w14:textId="77777777" w:rsidR="00C217DD" w:rsidRDefault="004B0FB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05162D1E" w14:textId="4AE8F360" w:rsidR="00594CBE" w:rsidRDefault="00594CBE" w:rsidP="00594CBE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 w:rsidRPr="006C538E">
        <w:rPr>
          <w:b/>
          <w:bCs/>
          <w:sz w:val="36"/>
          <w:szCs w:val="36"/>
          <w:u w:val="single"/>
        </w:rPr>
        <w:t xml:space="preserve">Coupe </w:t>
      </w:r>
      <w:r>
        <w:rPr>
          <w:b/>
          <w:bCs/>
          <w:sz w:val="36"/>
          <w:szCs w:val="36"/>
          <w:u w:val="single"/>
        </w:rPr>
        <w:t>de la Ligue (Tour Préliminaire)</w:t>
      </w:r>
      <w:r w:rsidR="00A73251">
        <w:rPr>
          <w:b/>
          <w:bCs/>
          <w:sz w:val="36"/>
          <w:szCs w:val="36"/>
          <w:u w:val="single"/>
        </w:rPr>
        <w:t xml:space="preserve"> </w:t>
      </w:r>
    </w:p>
    <w:p w14:paraId="5C2CC8F9" w14:textId="77777777" w:rsidR="00DB02E1" w:rsidRDefault="00DB02E1" w:rsidP="00DB02E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348DC9A" w14:textId="7260AB9C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 Monsieur    MESBAH Kamel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CD7EC3">
        <w:rPr>
          <w:b/>
          <w:bCs/>
          <w:sz w:val="30"/>
          <w:szCs w:val="30"/>
        </w:rPr>
        <w:t xml:space="preserve">  :</w:t>
      </w:r>
      <w:proofErr w:type="gramEnd"/>
      <w:r>
        <w:rPr>
          <w:sz w:val="30"/>
          <w:szCs w:val="30"/>
        </w:rPr>
        <w:t xml:space="preserve"> Président        </w:t>
      </w:r>
    </w:p>
    <w:p w14:paraId="6D43CE18" w14:textId="77777777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</w:t>
      </w:r>
    </w:p>
    <w:p w14:paraId="5D4659DD" w14:textId="77777777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</w:t>
      </w:r>
    </w:p>
    <w:p w14:paraId="6EF269E5" w14:textId="77777777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proofErr w:type="gramStart"/>
      <w:r>
        <w:rPr>
          <w:b/>
          <w:bCs/>
          <w:sz w:val="30"/>
          <w:szCs w:val="30"/>
        </w:rPr>
        <w:t>Monsieur  HASSANI</w:t>
      </w:r>
      <w:proofErr w:type="gramEnd"/>
      <w:r>
        <w:rPr>
          <w:b/>
          <w:bCs/>
          <w:sz w:val="30"/>
          <w:szCs w:val="30"/>
        </w:rPr>
        <w:t xml:space="preserve"> Amine              </w:t>
      </w:r>
      <w:r>
        <w:rPr>
          <w:sz w:val="30"/>
          <w:szCs w:val="30"/>
        </w:rPr>
        <w:t> : Membre</w:t>
      </w:r>
    </w:p>
    <w:p w14:paraId="64D564A2" w14:textId="77777777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proofErr w:type="gramStart"/>
      <w:r>
        <w:rPr>
          <w:b/>
          <w:bCs/>
          <w:sz w:val="30"/>
          <w:szCs w:val="30"/>
        </w:rPr>
        <w:t>Monsieur  MEHIDEB</w:t>
      </w:r>
      <w:proofErr w:type="gramEnd"/>
      <w:r>
        <w:rPr>
          <w:b/>
          <w:bCs/>
          <w:sz w:val="30"/>
          <w:szCs w:val="30"/>
        </w:rPr>
        <w:t xml:space="preserve">  Habib              </w:t>
      </w:r>
      <w:r>
        <w:rPr>
          <w:sz w:val="30"/>
          <w:szCs w:val="30"/>
        </w:rPr>
        <w:t xml:space="preserve"> : Juriste </w:t>
      </w:r>
    </w:p>
    <w:p w14:paraId="69829129" w14:textId="77777777" w:rsidR="007A6D7B" w:rsidRDefault="00BB0665" w:rsidP="00BB0665">
      <w:pPr>
        <w:spacing w:after="0" w:line="240" w:lineRule="auto"/>
        <w:ind w:left="-426" w:right="-569"/>
        <w:rPr>
          <w:b/>
          <w:u w:val="single"/>
        </w:rPr>
      </w:pPr>
      <w:r w:rsidRPr="00BB0665">
        <w:rPr>
          <w:b/>
          <w:u w:val="single"/>
        </w:rPr>
        <w:t xml:space="preserve">Vu les Articles </w:t>
      </w:r>
      <w:proofErr w:type="gramStart"/>
      <w:r w:rsidR="007A6D7B">
        <w:rPr>
          <w:b/>
          <w:u w:val="single"/>
        </w:rPr>
        <w:t>3 ,</w:t>
      </w:r>
      <w:proofErr w:type="gramEnd"/>
      <w:r w:rsidR="007A6D7B">
        <w:rPr>
          <w:b/>
          <w:u w:val="single"/>
        </w:rPr>
        <w:t xml:space="preserve"> </w:t>
      </w:r>
      <w:r w:rsidRPr="00BB0665">
        <w:rPr>
          <w:b/>
          <w:u w:val="single"/>
        </w:rPr>
        <w:t>4 alinéa 1 , Art 5 alinéa 3 , Art 6,</w:t>
      </w:r>
      <w:r w:rsidR="007A6D7B">
        <w:rPr>
          <w:b/>
          <w:u w:val="single"/>
        </w:rPr>
        <w:t>7</w:t>
      </w:r>
      <w:r w:rsidRPr="00BB0665">
        <w:rPr>
          <w:b/>
          <w:u w:val="single"/>
        </w:rPr>
        <w:t xml:space="preserve"> Art 9 alinéa 1 , Art 10 , Art 31 , Art</w:t>
      </w:r>
      <w:r w:rsidR="007A6D7B">
        <w:rPr>
          <w:b/>
          <w:u w:val="single"/>
        </w:rPr>
        <w:t xml:space="preserve"> 30 ,</w:t>
      </w:r>
      <w:r w:rsidRPr="00BB0665">
        <w:rPr>
          <w:b/>
          <w:u w:val="single"/>
        </w:rPr>
        <w:t xml:space="preserve"> 37 , Art 38 , Art 39 , et Art </w:t>
      </w:r>
      <w:r w:rsidR="007A6D7B">
        <w:rPr>
          <w:b/>
          <w:u w:val="single"/>
        </w:rPr>
        <w:t xml:space="preserve">42, </w:t>
      </w:r>
      <w:r w:rsidRPr="00BB0665">
        <w:rPr>
          <w:b/>
          <w:u w:val="single"/>
        </w:rPr>
        <w:t>45  du Code disciplinaire de la Fédération Algérienne de Football</w:t>
      </w:r>
    </w:p>
    <w:p w14:paraId="5107CAD4" w14:textId="77777777" w:rsidR="00BB0665" w:rsidRPr="00BB0665" w:rsidRDefault="007A6D7B" w:rsidP="00BB0665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 manuel du protocole covid-19 du championnat professionnel saison 2020-2021.</w:t>
      </w:r>
      <w:r w:rsidR="00BB0665" w:rsidRPr="00BB0665">
        <w:rPr>
          <w:b/>
          <w:u w:val="single"/>
        </w:rPr>
        <w:t xml:space="preserve">  </w:t>
      </w:r>
    </w:p>
    <w:p w14:paraId="32FD074D" w14:textId="6732A100" w:rsidR="00C217DD" w:rsidRDefault="00BB0665" w:rsidP="00BB0665">
      <w:pPr>
        <w:spacing w:after="0" w:line="240" w:lineRule="auto"/>
        <w:ind w:left="-426" w:right="-569"/>
        <w:jc w:val="both"/>
      </w:pPr>
      <w:r w:rsidRPr="00BB0665">
        <w:rPr>
          <w:b/>
          <w:u w:val="single"/>
        </w:rPr>
        <w:t xml:space="preserve"> Vu l’Article 26 alinéa 1 et l’Article 62 alinéa </w:t>
      </w:r>
      <w:r w:rsidR="007A6D7B" w:rsidRPr="00BB0665">
        <w:rPr>
          <w:b/>
          <w:u w:val="single"/>
        </w:rPr>
        <w:t>1,</w:t>
      </w:r>
      <w:r w:rsidRPr="00BB0665">
        <w:rPr>
          <w:b/>
          <w:u w:val="single"/>
        </w:rPr>
        <w:t xml:space="preserve"> 6 et </w:t>
      </w:r>
      <w:proofErr w:type="gramStart"/>
      <w:r w:rsidRPr="00BB0665">
        <w:rPr>
          <w:b/>
          <w:u w:val="single"/>
        </w:rPr>
        <w:t>7  du</w:t>
      </w:r>
      <w:proofErr w:type="gramEnd"/>
      <w:r w:rsidRPr="00BB0665">
        <w:rPr>
          <w:b/>
          <w:u w:val="single"/>
        </w:rPr>
        <w:t xml:space="preserve"> Règlement des Championnats de Football Professionnel Et suite l’examen  des pièces versées aux </w:t>
      </w:r>
      <w:r w:rsidR="007A6D7B" w:rsidRPr="00BB0665">
        <w:rPr>
          <w:b/>
          <w:u w:val="single"/>
        </w:rPr>
        <w:t>dossiers,</w:t>
      </w:r>
      <w:r w:rsidRPr="00BB0665">
        <w:rPr>
          <w:b/>
          <w:u w:val="single"/>
        </w:rPr>
        <w:t xml:space="preserve"> aux  rapports des officiels de les rencontres , la Commission de Discipline après délibération,  </w:t>
      </w:r>
      <w:r>
        <w:rPr>
          <w:b/>
          <w:u w:val="single"/>
        </w:rPr>
        <w:t xml:space="preserve">a pris les décisions suivantes </w:t>
      </w:r>
      <w:r w:rsidR="004B0FBF">
        <w:t xml:space="preserve">: </w:t>
      </w:r>
    </w:p>
    <w:p w14:paraId="1C575ABD" w14:textId="5E40C10D" w:rsidR="00AE1B7F" w:rsidRDefault="00AE1B7F" w:rsidP="00BB0665">
      <w:pPr>
        <w:spacing w:after="0" w:line="240" w:lineRule="auto"/>
        <w:ind w:left="-426" w:right="-569"/>
        <w:jc w:val="both"/>
      </w:pPr>
    </w:p>
    <w:p w14:paraId="753AF8FE" w14:textId="726F3057" w:rsidR="00AE1B7F" w:rsidRDefault="00AE1B7F" w:rsidP="00BB0665">
      <w:pPr>
        <w:spacing w:after="0" w:line="240" w:lineRule="auto"/>
        <w:ind w:left="-426" w:right="-569"/>
        <w:jc w:val="both"/>
      </w:pPr>
    </w:p>
    <w:p w14:paraId="2E9E746A" w14:textId="0FE4D543" w:rsidR="00AE1B7F" w:rsidRPr="00594CBE" w:rsidRDefault="00AE1B7F" w:rsidP="00BB0665">
      <w:pPr>
        <w:spacing w:after="0" w:line="240" w:lineRule="auto"/>
        <w:ind w:left="-426" w:right="-569"/>
        <w:jc w:val="both"/>
        <w:rPr>
          <w:b/>
          <w:bCs/>
        </w:rPr>
      </w:pPr>
    </w:p>
    <w:p w14:paraId="58D61B25" w14:textId="28DC2FF0" w:rsidR="00AE1B7F" w:rsidRDefault="00AE1B7F" w:rsidP="00BB0665">
      <w:pPr>
        <w:spacing w:after="0" w:line="240" w:lineRule="auto"/>
        <w:ind w:left="-426" w:right="-569"/>
        <w:jc w:val="both"/>
      </w:pPr>
    </w:p>
    <w:p w14:paraId="261B7EAE" w14:textId="70049DA8" w:rsidR="00594CBE" w:rsidRPr="00594CBE" w:rsidRDefault="00594CBE" w:rsidP="00594CBE">
      <w:pPr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-</w:t>
      </w:r>
      <w:r w:rsidRPr="00594CBE">
        <w:rPr>
          <w:b/>
          <w:bCs/>
          <w:sz w:val="50"/>
          <w:szCs w:val="50"/>
          <w:u w:val="single"/>
        </w:rPr>
        <w:t>Tour Préliminaire</w:t>
      </w:r>
      <w:r>
        <w:rPr>
          <w:b/>
          <w:bCs/>
          <w:sz w:val="50"/>
          <w:szCs w:val="50"/>
          <w:u w:val="single"/>
        </w:rPr>
        <w:t>-</w:t>
      </w:r>
      <w:r w:rsidRPr="00594CBE">
        <w:rPr>
          <w:b/>
          <w:bCs/>
          <w:sz w:val="50"/>
          <w:szCs w:val="50"/>
          <w:u w:val="single"/>
        </w:rPr>
        <w:t xml:space="preserve"> </w:t>
      </w:r>
      <w:r w:rsidR="00A73251">
        <w:rPr>
          <w:b/>
          <w:bCs/>
          <w:sz w:val="50"/>
          <w:szCs w:val="50"/>
          <w:u w:val="single"/>
        </w:rPr>
        <w:t>(Suite)</w:t>
      </w:r>
    </w:p>
    <w:tbl>
      <w:tblPr>
        <w:tblStyle w:val="a"/>
        <w:tblW w:w="110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43"/>
      </w:tblGrid>
      <w:tr w:rsidR="00594CBE" w14:paraId="77957B8F" w14:textId="77777777" w:rsidTr="00205311">
        <w:trPr>
          <w:trHeight w:val="206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7D7A9B0" w14:textId="4AECD3E0" w:rsidR="00594CBE" w:rsidRDefault="00594CBE" w:rsidP="00BA24F4">
            <w:pPr>
              <w:tabs>
                <w:tab w:val="left" w:pos="216"/>
              </w:tabs>
              <w:jc w:val="center"/>
              <w:rPr>
                <w:b/>
                <w:bCs/>
                <w:sz w:val="32"/>
                <w:szCs w:val="32"/>
              </w:rPr>
            </w:pPr>
            <w:bookmarkStart w:id="0" w:name="_Hlk69977343"/>
            <w:r>
              <w:rPr>
                <w:b/>
                <w:bCs/>
                <w:sz w:val="32"/>
                <w:szCs w:val="32"/>
              </w:rPr>
              <w:t>Affaire N°0</w:t>
            </w:r>
            <w:r w:rsidR="00AD6DE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 xml:space="preserve"> : Rencontre </w:t>
            </w:r>
            <w:r w:rsidR="00AD6DEA">
              <w:rPr>
                <w:b/>
                <w:bCs/>
                <w:sz w:val="32"/>
                <w:szCs w:val="32"/>
              </w:rPr>
              <w:t>OM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AD6DEA">
              <w:rPr>
                <w:b/>
                <w:bCs/>
                <w:sz w:val="32"/>
                <w:szCs w:val="32"/>
              </w:rPr>
              <w:t>ASO</w:t>
            </w:r>
            <w:r>
              <w:rPr>
                <w:b/>
                <w:bCs/>
                <w:sz w:val="32"/>
                <w:szCs w:val="32"/>
              </w:rPr>
              <w:t xml:space="preserve"> du </w:t>
            </w:r>
            <w:r w:rsidR="00AD6DEA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>.04.2021</w:t>
            </w:r>
          </w:p>
        </w:tc>
      </w:tr>
      <w:tr w:rsidR="00594CBE" w14:paraId="14B9B983" w14:textId="77777777" w:rsidTr="00205311">
        <w:trPr>
          <w:trHeight w:val="220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B206C0" w14:textId="06F69F53" w:rsidR="00594CBE" w:rsidRDefault="002D71A1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Kemoukh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Zakarya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</w:t>
            </w:r>
            <w:r w:rsidR="00736FCA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93050002 -OM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2D71A1" w14:paraId="2862E38C" w14:textId="77777777" w:rsidTr="00205311">
        <w:trPr>
          <w:trHeight w:val="191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51BA40" w14:textId="11600620" w:rsidR="002D71A1" w:rsidRDefault="002D71A1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</w:t>
            </w:r>
            <w:r w:rsidR="006169C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6169C0">
              <w:rPr>
                <w:b/>
                <w:bCs/>
                <w:sz w:val="32"/>
                <w:szCs w:val="32"/>
              </w:rPr>
              <w:t>G</w:t>
            </w:r>
            <w:r>
              <w:rPr>
                <w:b/>
                <w:bCs/>
                <w:sz w:val="32"/>
                <w:szCs w:val="32"/>
              </w:rPr>
              <w:t>houmari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Toufi</w:t>
            </w:r>
            <w:r w:rsidR="006169C0">
              <w:rPr>
                <w:b/>
                <w:bCs/>
                <w:sz w:val="32"/>
                <w:szCs w:val="32"/>
              </w:rPr>
              <w:t>k</w:t>
            </w:r>
            <w:r>
              <w:rPr>
                <w:b/>
                <w:bCs/>
                <w:sz w:val="32"/>
                <w:szCs w:val="32"/>
              </w:rPr>
              <w:t xml:space="preserve"> n°395062003 -OM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2D71A1" w14:paraId="554DF585" w14:textId="77777777" w:rsidTr="00205311">
        <w:trPr>
          <w:trHeight w:val="206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A94DE" w14:textId="0C4A3ED8" w:rsidR="002D71A1" w:rsidRDefault="002D71A1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Ben</w:t>
            </w:r>
            <w:r w:rsidR="006169C0">
              <w:rPr>
                <w:b/>
                <w:bCs/>
                <w:sz w:val="32"/>
                <w:szCs w:val="32"/>
              </w:rPr>
              <w:t>a</w:t>
            </w:r>
            <w:r>
              <w:rPr>
                <w:b/>
                <w:bCs/>
                <w:sz w:val="32"/>
                <w:szCs w:val="32"/>
              </w:rPr>
              <w:t>hmed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Mohamed n°592140003 -OM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2D71A1" w14:paraId="376D637E" w14:textId="77777777" w:rsidTr="00205311">
        <w:trPr>
          <w:trHeight w:val="250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7B9EAD" w14:textId="2BD7BB30" w:rsidR="002D71A1" w:rsidRDefault="002D71A1" w:rsidP="00BA24F4">
            <w:pPr>
              <w:tabs>
                <w:tab w:val="left" w:pos="216"/>
              </w:tabs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Alaoui </w:t>
            </w:r>
            <w:proofErr w:type="spellStart"/>
            <w:r>
              <w:rPr>
                <w:b/>
                <w:bCs/>
                <w:sz w:val="32"/>
                <w:szCs w:val="32"/>
              </w:rPr>
              <w:t>Feth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-Eddine n°098060001 -OM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  <w:p w14:paraId="4B633176" w14:textId="5F0C9564" w:rsidR="00E91406" w:rsidRDefault="006169C0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lastRenderedPageBreak/>
              <w:t>Bourorga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belkacem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n°007010001 -OM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2D71A1" w14:paraId="2D366678" w14:textId="77777777" w:rsidTr="00205311">
        <w:trPr>
          <w:trHeight w:val="176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34664" w14:textId="76F3DFE9" w:rsidR="00D574ED" w:rsidRPr="00D574ED" w:rsidRDefault="00205311" w:rsidP="00BA24F4">
            <w:pPr>
              <w:tabs>
                <w:tab w:val="left" w:pos="216"/>
              </w:tabs>
              <w:rPr>
                <w:sz w:val="32"/>
                <w:szCs w:val="32"/>
              </w:rPr>
            </w:pPr>
            <w:r w:rsidRPr="00D574ED">
              <w:rPr>
                <w:sz w:val="32"/>
                <w:szCs w:val="32"/>
              </w:rPr>
              <w:lastRenderedPageBreak/>
              <w:t xml:space="preserve">Suite à l’examen des </w:t>
            </w:r>
            <w:r w:rsidR="00D574ED" w:rsidRPr="00D574ED">
              <w:rPr>
                <w:sz w:val="32"/>
                <w:szCs w:val="32"/>
              </w:rPr>
              <w:t>pièces</w:t>
            </w:r>
            <w:r w:rsidRPr="00D574ED">
              <w:rPr>
                <w:sz w:val="32"/>
                <w:szCs w:val="32"/>
              </w:rPr>
              <w:t xml:space="preserve"> versées au </w:t>
            </w:r>
            <w:r w:rsidR="00D574ED" w:rsidRPr="00D574ED">
              <w:rPr>
                <w:sz w:val="32"/>
                <w:szCs w:val="32"/>
              </w:rPr>
              <w:t>dossier,</w:t>
            </w:r>
            <w:r w:rsidRPr="00D574ED">
              <w:rPr>
                <w:sz w:val="32"/>
                <w:szCs w:val="32"/>
              </w:rPr>
              <w:t xml:space="preserve"> et aux rapports des officiels de la rencontre, et </w:t>
            </w:r>
            <w:r w:rsidR="00D574ED" w:rsidRPr="00D574ED">
              <w:rPr>
                <w:sz w:val="32"/>
                <w:szCs w:val="32"/>
              </w:rPr>
              <w:t>tenant compte du rapport de club Aso</w:t>
            </w:r>
          </w:p>
          <w:p w14:paraId="27561A29" w14:textId="135D6925" w:rsidR="002D71A1" w:rsidRPr="00D574ED" w:rsidRDefault="00205311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Bengrina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b/>
                <w:bCs/>
                <w:sz w:val="32"/>
                <w:szCs w:val="32"/>
              </w:rPr>
              <w:t>Hacene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n°000101428</w:t>
            </w:r>
            <w:r w:rsidR="00D574ED">
              <w:rPr>
                <w:b/>
                <w:bCs/>
                <w:sz w:val="32"/>
                <w:szCs w:val="32"/>
              </w:rPr>
              <w:t xml:space="preserve"> -ASO </w:t>
            </w:r>
            <w:r w:rsidR="00D574ED" w:rsidRPr="00D574ED">
              <w:rPr>
                <w:b/>
                <w:bCs/>
                <w:color w:val="FF0000"/>
                <w:sz w:val="32"/>
                <w:szCs w:val="32"/>
              </w:rPr>
              <w:t xml:space="preserve">Joueur Exclu </w:t>
            </w:r>
            <w:r w:rsidR="00D574ED" w:rsidRPr="00D574ED">
              <w:rPr>
                <w:sz w:val="32"/>
                <w:szCs w:val="32"/>
              </w:rPr>
              <w:t>comportement anti sportif envers officiel, Sanction </w:t>
            </w:r>
            <w:r w:rsidR="00D574ED" w:rsidRPr="00736FCA">
              <w:rPr>
                <w:b/>
                <w:bCs/>
                <w:sz w:val="32"/>
                <w:szCs w:val="32"/>
              </w:rPr>
              <w:t>: Quatre (04)</w:t>
            </w:r>
            <w:r w:rsidR="00D574ED" w:rsidRPr="00D574ED">
              <w:rPr>
                <w:sz w:val="32"/>
                <w:szCs w:val="32"/>
              </w:rPr>
              <w:t xml:space="preserve">, Matchs de suspension dont </w:t>
            </w:r>
            <w:r w:rsidR="00D574ED" w:rsidRPr="00736FCA">
              <w:rPr>
                <w:b/>
                <w:bCs/>
                <w:sz w:val="32"/>
                <w:szCs w:val="32"/>
              </w:rPr>
              <w:t>Deux</w:t>
            </w:r>
            <w:r w:rsidR="00D574ED" w:rsidRPr="00D574ED">
              <w:rPr>
                <w:sz w:val="32"/>
                <w:szCs w:val="32"/>
              </w:rPr>
              <w:t xml:space="preserve"> </w:t>
            </w:r>
            <w:r w:rsidR="00D574ED" w:rsidRPr="00736FCA">
              <w:rPr>
                <w:b/>
                <w:bCs/>
                <w:sz w:val="32"/>
                <w:szCs w:val="32"/>
              </w:rPr>
              <w:t>(02) matchs</w:t>
            </w:r>
            <w:r w:rsidR="00D574ED" w:rsidRPr="00D574ED">
              <w:rPr>
                <w:sz w:val="32"/>
                <w:szCs w:val="32"/>
              </w:rPr>
              <w:t xml:space="preserve"> avec sursis plus </w:t>
            </w:r>
            <w:r w:rsidR="00D574ED" w:rsidRPr="00736FCA">
              <w:rPr>
                <w:b/>
                <w:bCs/>
                <w:color w:val="FF0000"/>
                <w:sz w:val="32"/>
                <w:szCs w:val="32"/>
              </w:rPr>
              <w:t>40.000 DA</w:t>
            </w:r>
            <w:r w:rsidR="00D574ED" w:rsidRPr="00736FCA">
              <w:rPr>
                <w:color w:val="FF0000"/>
                <w:sz w:val="32"/>
                <w:szCs w:val="32"/>
              </w:rPr>
              <w:t xml:space="preserve"> </w:t>
            </w:r>
            <w:r w:rsidR="00D574ED" w:rsidRPr="00D574ED">
              <w:rPr>
                <w:sz w:val="32"/>
                <w:szCs w:val="32"/>
              </w:rPr>
              <w:t>d’amende</w:t>
            </w:r>
            <w:r w:rsidR="00D574ED">
              <w:rPr>
                <w:sz w:val="32"/>
                <w:szCs w:val="32"/>
              </w:rPr>
              <w:t>.</w:t>
            </w:r>
          </w:p>
        </w:tc>
      </w:tr>
      <w:tr w:rsidR="006169C0" w14:paraId="6D387FA3" w14:textId="77777777" w:rsidTr="00205311">
        <w:trPr>
          <w:trHeight w:val="192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8314F" w14:textId="70223C04" w:rsidR="006169C0" w:rsidRDefault="006169C0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Benzaza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Brahim n°794080002 -ASO </w:t>
            </w:r>
            <w:r>
              <w:rPr>
                <w:sz w:val="32"/>
                <w:szCs w:val="32"/>
              </w:rPr>
              <w:t>Contestation de Décision</w:t>
            </w:r>
            <w:r>
              <w:rPr>
                <w:b/>
                <w:bCs/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Sanction </w:t>
            </w:r>
            <w:r>
              <w:rPr>
                <w:sz w:val="32"/>
                <w:szCs w:val="32"/>
              </w:rPr>
              <w:t>Un (01) Match de suspension ferme plus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30.000DA </w:t>
            </w:r>
            <w:r>
              <w:rPr>
                <w:sz w:val="32"/>
                <w:szCs w:val="32"/>
              </w:rPr>
              <w:t>d’amende (Art 42).</w:t>
            </w:r>
          </w:p>
        </w:tc>
      </w:tr>
      <w:tr w:rsidR="006169C0" w14:paraId="17CF2BFD" w14:textId="77777777" w:rsidTr="00205311">
        <w:trPr>
          <w:trHeight w:val="148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3614F7" w14:textId="2FB79A4F" w:rsidR="006169C0" w:rsidRDefault="006169C0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Belhaoua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Khalfallah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n°881180002 -ASO </w:t>
            </w:r>
            <w:r>
              <w:rPr>
                <w:sz w:val="32"/>
                <w:szCs w:val="32"/>
              </w:rPr>
              <w:t>Contestation de Décision</w:t>
            </w:r>
            <w:r>
              <w:rPr>
                <w:b/>
                <w:bCs/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Sanction </w:t>
            </w:r>
            <w:r>
              <w:rPr>
                <w:sz w:val="32"/>
                <w:szCs w:val="32"/>
              </w:rPr>
              <w:t>Un (01) Match de suspension ferme plus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30.000DA </w:t>
            </w:r>
            <w:r>
              <w:rPr>
                <w:sz w:val="32"/>
                <w:szCs w:val="32"/>
              </w:rPr>
              <w:t>d’amende (Art 42).</w:t>
            </w:r>
          </w:p>
        </w:tc>
      </w:tr>
      <w:tr w:rsidR="006169C0" w14:paraId="6C7A1341" w14:textId="77777777" w:rsidTr="00205311">
        <w:trPr>
          <w:trHeight w:val="192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0EF92E" w14:textId="58A360CA" w:rsidR="006169C0" w:rsidRDefault="006169C0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Dahmani Khalid n°991152001 -ASO </w:t>
            </w:r>
            <w:r w:rsidR="005A27F5">
              <w:rPr>
                <w:sz w:val="32"/>
                <w:szCs w:val="32"/>
              </w:rPr>
              <w:t>Avertissement</w:t>
            </w:r>
            <w:r w:rsidR="005A27F5">
              <w:rPr>
                <w:b/>
                <w:bCs/>
                <w:sz w:val="32"/>
                <w:szCs w:val="32"/>
              </w:rPr>
              <w:t xml:space="preserve"> : </w:t>
            </w:r>
            <w:r w:rsidR="005A27F5">
              <w:rPr>
                <w:sz w:val="32"/>
                <w:szCs w:val="32"/>
              </w:rPr>
              <w:t>Jeux dangereux</w:t>
            </w:r>
          </w:p>
        </w:tc>
      </w:tr>
      <w:tr w:rsidR="00594CBE" w14:paraId="01A7C171" w14:textId="77777777" w:rsidTr="00736FCA">
        <w:trPr>
          <w:trHeight w:val="2085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CAC275" w14:textId="1C189362" w:rsidR="00D574ED" w:rsidRDefault="00D574ED" w:rsidP="00D574ED">
            <w:pPr>
              <w:tabs>
                <w:tab w:val="left" w:pos="216"/>
              </w:tabs>
              <w:rPr>
                <w:sz w:val="32"/>
                <w:szCs w:val="32"/>
              </w:rPr>
            </w:pPr>
            <w:r w:rsidRPr="00D574ED">
              <w:rPr>
                <w:sz w:val="32"/>
                <w:szCs w:val="32"/>
              </w:rPr>
              <w:t>Suite à l’examen des pièces versées au dossier, et aux rapports des officiels de la rencontre, et tenant compte du rapport de club Aso</w:t>
            </w:r>
          </w:p>
          <w:p w14:paraId="75DACA00" w14:textId="7D630FEE" w:rsidR="00D574ED" w:rsidRPr="00D574ED" w:rsidRDefault="00D574ED" w:rsidP="00D574ED">
            <w:pPr>
              <w:tabs>
                <w:tab w:val="left" w:pos="216"/>
              </w:tabs>
              <w:rPr>
                <w:sz w:val="32"/>
                <w:szCs w:val="32"/>
              </w:rPr>
            </w:pPr>
            <w:proofErr w:type="spellStart"/>
            <w:r w:rsidRPr="00D574ED">
              <w:rPr>
                <w:b/>
                <w:bCs/>
                <w:sz w:val="32"/>
                <w:szCs w:val="32"/>
              </w:rPr>
              <w:t>Ighil</w:t>
            </w:r>
            <w:proofErr w:type="spellEnd"/>
            <w:r w:rsidRPr="00D574ED">
              <w:rPr>
                <w:b/>
                <w:bCs/>
                <w:sz w:val="32"/>
                <w:szCs w:val="32"/>
              </w:rPr>
              <w:t xml:space="preserve"> Ali Meziane n°451021002 (Entraineur) -ASO </w:t>
            </w:r>
            <w:r w:rsidRPr="00D574ED">
              <w:rPr>
                <w:sz w:val="32"/>
                <w:szCs w:val="32"/>
              </w:rPr>
              <w:t xml:space="preserve">pour propos injurieux portant atteinte à la dignité et à l’honneur, Sanction : </w:t>
            </w:r>
            <w:r w:rsidRPr="00736FCA">
              <w:rPr>
                <w:b/>
                <w:bCs/>
                <w:sz w:val="32"/>
                <w:szCs w:val="32"/>
              </w:rPr>
              <w:t>Un (01) mois</w:t>
            </w:r>
            <w:r w:rsidRPr="00D574ED">
              <w:rPr>
                <w:sz w:val="32"/>
                <w:szCs w:val="32"/>
              </w:rPr>
              <w:t xml:space="preserve"> de suspension </w:t>
            </w:r>
            <w:r w:rsidR="00736FCA">
              <w:rPr>
                <w:sz w:val="32"/>
                <w:szCs w:val="32"/>
              </w:rPr>
              <w:t xml:space="preserve">plus </w:t>
            </w:r>
            <w:r w:rsidRPr="00D574ED">
              <w:rPr>
                <w:sz w:val="32"/>
                <w:szCs w:val="32"/>
              </w:rPr>
              <w:t xml:space="preserve">(interdiction du terrain et des vestiaires) </w:t>
            </w:r>
            <w:r>
              <w:rPr>
                <w:sz w:val="32"/>
                <w:szCs w:val="32"/>
              </w:rPr>
              <w:t>(Art 74/2 CD)</w:t>
            </w:r>
            <w:r w:rsidR="00736FCA">
              <w:rPr>
                <w:sz w:val="32"/>
                <w:szCs w:val="32"/>
              </w:rPr>
              <w:t xml:space="preserve"> </w:t>
            </w:r>
            <w:r w:rsidR="00736FCA" w:rsidRPr="00736FCA">
              <w:rPr>
                <w:b/>
                <w:bCs/>
                <w:color w:val="FF0000"/>
                <w:sz w:val="32"/>
                <w:szCs w:val="32"/>
              </w:rPr>
              <w:t>100.000 DA</w:t>
            </w:r>
            <w:r w:rsidR="00736FCA" w:rsidRPr="00736FCA">
              <w:rPr>
                <w:color w:val="FF0000"/>
                <w:sz w:val="32"/>
                <w:szCs w:val="32"/>
              </w:rPr>
              <w:t xml:space="preserve"> </w:t>
            </w:r>
            <w:r w:rsidR="00736FCA">
              <w:rPr>
                <w:sz w:val="32"/>
                <w:szCs w:val="32"/>
              </w:rPr>
              <w:t>d’amende.</w:t>
            </w:r>
          </w:p>
          <w:p w14:paraId="24057D61" w14:textId="7BF8AEA1" w:rsidR="00594CBE" w:rsidRDefault="00594CBE" w:rsidP="00BA24F4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736FCA" w14:paraId="3C042B1C" w14:textId="77777777" w:rsidTr="00736FCA">
        <w:trPr>
          <w:trHeight w:val="181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CB1C29" w14:textId="633BFD4E" w:rsidR="00736FCA" w:rsidRPr="00D574ED" w:rsidRDefault="00736FCA" w:rsidP="00BA24F4">
            <w:pPr>
              <w:tabs>
                <w:tab w:val="left" w:pos="216"/>
              </w:tabs>
              <w:rPr>
                <w:sz w:val="32"/>
                <w:szCs w:val="32"/>
              </w:rPr>
            </w:pPr>
            <w:r w:rsidRPr="00A73251">
              <w:rPr>
                <w:b/>
                <w:bCs/>
                <w:sz w:val="32"/>
                <w:szCs w:val="32"/>
              </w:rPr>
              <w:t>OM</w:t>
            </w:r>
            <w:r>
              <w:rPr>
                <w:sz w:val="32"/>
                <w:szCs w:val="32"/>
              </w:rPr>
              <w:t> : Conduite incorrecte,</w:t>
            </w:r>
            <w:r w:rsidRPr="00736FCA">
              <w:rPr>
                <w:b/>
                <w:bCs/>
                <w:sz w:val="32"/>
                <w:szCs w:val="32"/>
              </w:rPr>
              <w:t xml:space="preserve"> Sanction</w:t>
            </w:r>
            <w:r>
              <w:rPr>
                <w:sz w:val="32"/>
                <w:szCs w:val="32"/>
              </w:rPr>
              <w:t xml:space="preserve"> : </w:t>
            </w:r>
            <w:r w:rsidRPr="00736FCA">
              <w:rPr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sz w:val="32"/>
                <w:szCs w:val="32"/>
              </w:rPr>
              <w:t xml:space="preserve"> d’amende </w:t>
            </w:r>
            <w:r w:rsidRPr="000B4413">
              <w:rPr>
                <w:sz w:val="32"/>
                <w:szCs w:val="32"/>
              </w:rPr>
              <w:t>(Art 64)</w:t>
            </w:r>
            <w:r>
              <w:rPr>
                <w:sz w:val="32"/>
                <w:szCs w:val="32"/>
              </w:rPr>
              <w:t>.</w:t>
            </w:r>
          </w:p>
        </w:tc>
      </w:tr>
      <w:tr w:rsidR="00736FCA" w14:paraId="57CF0B5A" w14:textId="77777777" w:rsidTr="00736FCA">
        <w:trPr>
          <w:trHeight w:val="195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20D8F" w14:textId="431A1C02" w:rsidR="00736FCA" w:rsidRDefault="00736FCA" w:rsidP="00BA24F4">
            <w:pPr>
              <w:tabs>
                <w:tab w:val="left" w:pos="216"/>
              </w:tabs>
              <w:rPr>
                <w:sz w:val="32"/>
                <w:szCs w:val="32"/>
              </w:rPr>
            </w:pPr>
            <w:r w:rsidRPr="00A73251">
              <w:rPr>
                <w:b/>
                <w:bCs/>
                <w:sz w:val="32"/>
                <w:szCs w:val="32"/>
              </w:rPr>
              <w:t>ASO</w:t>
            </w:r>
            <w:r>
              <w:rPr>
                <w:sz w:val="32"/>
                <w:szCs w:val="32"/>
              </w:rPr>
              <w:t> : Conduite incorrecte</w:t>
            </w:r>
            <w:r w:rsidRPr="00736FCA">
              <w:rPr>
                <w:b/>
                <w:bCs/>
                <w:sz w:val="32"/>
                <w:szCs w:val="32"/>
              </w:rPr>
              <w:t>, Sanction</w:t>
            </w:r>
            <w:r>
              <w:rPr>
                <w:sz w:val="32"/>
                <w:szCs w:val="32"/>
              </w:rPr>
              <w:t xml:space="preserve"> : </w:t>
            </w:r>
            <w:r w:rsidRPr="00736FCA">
              <w:rPr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sz w:val="32"/>
                <w:szCs w:val="32"/>
              </w:rPr>
              <w:t xml:space="preserve"> d’amende</w:t>
            </w:r>
            <w:r w:rsidR="00B023A5">
              <w:rPr>
                <w:sz w:val="32"/>
                <w:szCs w:val="32"/>
              </w:rPr>
              <w:t xml:space="preserve"> </w:t>
            </w:r>
            <w:r w:rsidRPr="000B4413">
              <w:rPr>
                <w:sz w:val="32"/>
                <w:szCs w:val="32"/>
              </w:rPr>
              <w:t>(Art 64)</w:t>
            </w:r>
            <w:r>
              <w:rPr>
                <w:sz w:val="32"/>
                <w:szCs w:val="32"/>
              </w:rPr>
              <w:t>.</w:t>
            </w:r>
          </w:p>
        </w:tc>
      </w:tr>
      <w:tr w:rsidR="00AD6DEA" w14:paraId="45610FB1" w14:textId="77777777" w:rsidTr="00205311">
        <w:trPr>
          <w:trHeight w:val="191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2FAAA38" w14:textId="1331C83F" w:rsidR="00AD6DEA" w:rsidRDefault="00AD6DEA" w:rsidP="00AD6DEA">
            <w:pPr>
              <w:tabs>
                <w:tab w:val="left" w:pos="43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Affaire N°02 : Rencontre NAHD/ASAM du 20.04.2021</w:t>
            </w:r>
          </w:p>
        </w:tc>
      </w:tr>
      <w:tr w:rsidR="00AD6DEA" w14:paraId="39C707CA" w14:textId="77777777" w:rsidTr="00205311">
        <w:trPr>
          <w:trHeight w:val="191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D49DA" w14:textId="4B227148" w:rsidR="00AD6DEA" w:rsidRDefault="00E91406" w:rsidP="00AD6DE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Ziad Hamza n°882092001 -ASAM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>
              <w:rPr>
                <w:sz w:val="32"/>
                <w:szCs w:val="32"/>
              </w:rPr>
              <w:t>Jeux dangereux</w:t>
            </w:r>
          </w:p>
        </w:tc>
      </w:tr>
      <w:tr w:rsidR="00AD6DEA" w14:paraId="7D5ED2FC" w14:textId="77777777" w:rsidTr="00205311">
        <w:trPr>
          <w:trHeight w:val="191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09DB613" w14:textId="563C5FD1" w:rsidR="00AD6DEA" w:rsidRDefault="00AD6DEA" w:rsidP="00AD6DEA">
            <w:pPr>
              <w:tabs>
                <w:tab w:val="left" w:pos="21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Affaire N°04 : Rencontre NCM/CSC du 20.04.2021</w:t>
            </w:r>
          </w:p>
        </w:tc>
      </w:tr>
      <w:tr w:rsidR="00AD6DEA" w14:paraId="54AA5C8C" w14:textId="77777777" w:rsidTr="00205311">
        <w:trPr>
          <w:trHeight w:val="177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EDBE4C" w14:textId="3AD53117" w:rsidR="00AD6DEA" w:rsidRDefault="00E4321D" w:rsidP="00AD6DE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Driss Abdelhamid n°404203 -NCM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>
              <w:rPr>
                <w:sz w:val="32"/>
                <w:szCs w:val="32"/>
              </w:rPr>
              <w:t>Jeux dangereux.</w:t>
            </w:r>
          </w:p>
        </w:tc>
      </w:tr>
      <w:tr w:rsidR="00AD6DEA" w14:paraId="7EA8CE7D" w14:textId="77777777" w:rsidTr="00205311">
        <w:trPr>
          <w:trHeight w:val="279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10425" w14:textId="6C991804" w:rsidR="00AD6DEA" w:rsidRDefault="00E4321D" w:rsidP="00AD6DE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Yattou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Mohamed Nassim n°190132001 -CSC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AD6DEA" w14:paraId="46CB2A16" w14:textId="77777777" w:rsidTr="00205311">
        <w:trPr>
          <w:trHeight w:val="177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6996CE" w14:textId="26BB12E7" w:rsidR="00AD6DEA" w:rsidRDefault="00E4321D" w:rsidP="00AD6DE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Haddad Fouad n°091110001 -CSC </w:t>
            </w:r>
            <w:r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Comportement anti sportif</w:t>
            </w:r>
          </w:p>
        </w:tc>
      </w:tr>
      <w:tr w:rsidR="00B1689D" w14:paraId="157E71F1" w14:textId="77777777" w:rsidTr="00205311">
        <w:trPr>
          <w:trHeight w:val="191"/>
        </w:trPr>
        <w:tc>
          <w:tcPr>
            <w:tcW w:w="1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B6068" w14:textId="26AF71B7" w:rsidR="00B1689D" w:rsidRDefault="00B1689D" w:rsidP="00AD6DE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CSC : </w:t>
            </w:r>
            <w:r w:rsidRPr="00B1689D">
              <w:rPr>
                <w:b/>
                <w:bCs/>
                <w:color w:val="FF0000"/>
                <w:sz w:val="32"/>
                <w:szCs w:val="32"/>
              </w:rPr>
              <w:t xml:space="preserve">50.000 DA </w:t>
            </w:r>
            <w:r w:rsidRPr="00B1689D">
              <w:rPr>
                <w:sz w:val="32"/>
                <w:szCs w:val="32"/>
              </w:rPr>
              <w:t xml:space="preserve">d’amende </w:t>
            </w:r>
            <w:r w:rsidR="006169C0">
              <w:rPr>
                <w:sz w:val="32"/>
                <w:szCs w:val="32"/>
              </w:rPr>
              <w:t>pour mauvais comportement des invités dans les tribunes.</w:t>
            </w:r>
          </w:p>
        </w:tc>
      </w:tr>
      <w:bookmarkEnd w:id="0"/>
    </w:tbl>
    <w:p w14:paraId="3ACC966C" w14:textId="7B6C33CD" w:rsidR="00AE1B7F" w:rsidRDefault="00AE1B7F" w:rsidP="00AE1B7F">
      <w:pPr>
        <w:tabs>
          <w:tab w:val="left" w:pos="3885"/>
        </w:tabs>
        <w:spacing w:after="0" w:line="240" w:lineRule="auto"/>
        <w:ind w:right="-569"/>
        <w:jc w:val="both"/>
      </w:pPr>
    </w:p>
    <w:sectPr w:rsidR="00AE1B7F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5DCB" w14:textId="77777777" w:rsidR="00C55AC9" w:rsidRDefault="00C55AC9" w:rsidP="00E252DC">
      <w:pPr>
        <w:spacing w:after="0" w:line="240" w:lineRule="auto"/>
      </w:pPr>
      <w:r>
        <w:separator/>
      </w:r>
    </w:p>
  </w:endnote>
  <w:endnote w:type="continuationSeparator" w:id="0">
    <w:p w14:paraId="48240E31" w14:textId="77777777" w:rsidR="00C55AC9" w:rsidRDefault="00C55AC9" w:rsidP="00E2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142F" w14:textId="77777777" w:rsidR="00C55AC9" w:rsidRDefault="00C55AC9" w:rsidP="00E252DC">
      <w:pPr>
        <w:spacing w:after="0" w:line="240" w:lineRule="auto"/>
      </w:pPr>
      <w:r>
        <w:separator/>
      </w:r>
    </w:p>
  </w:footnote>
  <w:footnote w:type="continuationSeparator" w:id="0">
    <w:p w14:paraId="562CA5B5" w14:textId="77777777" w:rsidR="00C55AC9" w:rsidRDefault="00C55AC9" w:rsidP="00E2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C6D4" w14:textId="5513E352" w:rsidR="00733BD7" w:rsidRDefault="00733BD7">
    <w:pPr>
      <w:pStyle w:val="En-tte"/>
    </w:pPr>
  </w:p>
  <w:p w14:paraId="7704B05B" w14:textId="77777777" w:rsidR="00733BD7" w:rsidRDefault="00733B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DD"/>
    <w:rsid w:val="000126ED"/>
    <w:rsid w:val="000675E2"/>
    <w:rsid w:val="000B4413"/>
    <w:rsid w:val="001A5CC2"/>
    <w:rsid w:val="001B33E2"/>
    <w:rsid w:val="001F48DD"/>
    <w:rsid w:val="00205311"/>
    <w:rsid w:val="0025026D"/>
    <w:rsid w:val="00271841"/>
    <w:rsid w:val="00272E03"/>
    <w:rsid w:val="00281888"/>
    <w:rsid w:val="002A662B"/>
    <w:rsid w:val="002C78BC"/>
    <w:rsid w:val="002D71A1"/>
    <w:rsid w:val="002E22E6"/>
    <w:rsid w:val="003114FF"/>
    <w:rsid w:val="00311924"/>
    <w:rsid w:val="0032622E"/>
    <w:rsid w:val="00347E54"/>
    <w:rsid w:val="00354459"/>
    <w:rsid w:val="00355ECD"/>
    <w:rsid w:val="00356769"/>
    <w:rsid w:val="003576F6"/>
    <w:rsid w:val="00366751"/>
    <w:rsid w:val="003739EB"/>
    <w:rsid w:val="0039022D"/>
    <w:rsid w:val="00391B65"/>
    <w:rsid w:val="00395DCD"/>
    <w:rsid w:val="003A7564"/>
    <w:rsid w:val="003B492F"/>
    <w:rsid w:val="003E79ED"/>
    <w:rsid w:val="00414FFC"/>
    <w:rsid w:val="004458D6"/>
    <w:rsid w:val="00487B76"/>
    <w:rsid w:val="004B0FBF"/>
    <w:rsid w:val="004B17B5"/>
    <w:rsid w:val="004C3BD7"/>
    <w:rsid w:val="00521925"/>
    <w:rsid w:val="00533C5A"/>
    <w:rsid w:val="00543BE6"/>
    <w:rsid w:val="00584214"/>
    <w:rsid w:val="00594CBE"/>
    <w:rsid w:val="005A27F5"/>
    <w:rsid w:val="005D3DEA"/>
    <w:rsid w:val="005E0CAC"/>
    <w:rsid w:val="005E6746"/>
    <w:rsid w:val="006169C0"/>
    <w:rsid w:val="00625679"/>
    <w:rsid w:val="00637224"/>
    <w:rsid w:val="00661BCA"/>
    <w:rsid w:val="006C2519"/>
    <w:rsid w:val="006F1946"/>
    <w:rsid w:val="006F3EC2"/>
    <w:rsid w:val="0073215E"/>
    <w:rsid w:val="00733BD7"/>
    <w:rsid w:val="00736FCA"/>
    <w:rsid w:val="00757D75"/>
    <w:rsid w:val="00793025"/>
    <w:rsid w:val="00793E39"/>
    <w:rsid w:val="007A6D7B"/>
    <w:rsid w:val="007E4483"/>
    <w:rsid w:val="007E48FF"/>
    <w:rsid w:val="007F7802"/>
    <w:rsid w:val="00820D07"/>
    <w:rsid w:val="00863AE1"/>
    <w:rsid w:val="008F3A84"/>
    <w:rsid w:val="008F4CBB"/>
    <w:rsid w:val="00937781"/>
    <w:rsid w:val="009B4E78"/>
    <w:rsid w:val="009D7D10"/>
    <w:rsid w:val="009E6797"/>
    <w:rsid w:val="00A22FED"/>
    <w:rsid w:val="00A73251"/>
    <w:rsid w:val="00A85474"/>
    <w:rsid w:val="00AA5C56"/>
    <w:rsid w:val="00AD4FFC"/>
    <w:rsid w:val="00AD6DEA"/>
    <w:rsid w:val="00AE0108"/>
    <w:rsid w:val="00AE1B7F"/>
    <w:rsid w:val="00AF6F65"/>
    <w:rsid w:val="00B023A5"/>
    <w:rsid w:val="00B1689D"/>
    <w:rsid w:val="00B21751"/>
    <w:rsid w:val="00B23A89"/>
    <w:rsid w:val="00B37202"/>
    <w:rsid w:val="00B47A11"/>
    <w:rsid w:val="00BB0665"/>
    <w:rsid w:val="00C04BF0"/>
    <w:rsid w:val="00C11B9F"/>
    <w:rsid w:val="00C217DD"/>
    <w:rsid w:val="00C252ED"/>
    <w:rsid w:val="00C31C74"/>
    <w:rsid w:val="00C55AC9"/>
    <w:rsid w:val="00C71B6F"/>
    <w:rsid w:val="00C74FF7"/>
    <w:rsid w:val="00C85669"/>
    <w:rsid w:val="00C953A5"/>
    <w:rsid w:val="00CC5A25"/>
    <w:rsid w:val="00CD7EC3"/>
    <w:rsid w:val="00CF02E8"/>
    <w:rsid w:val="00D40E56"/>
    <w:rsid w:val="00D4298E"/>
    <w:rsid w:val="00D5299B"/>
    <w:rsid w:val="00D543B0"/>
    <w:rsid w:val="00D574ED"/>
    <w:rsid w:val="00DB02E1"/>
    <w:rsid w:val="00E252DC"/>
    <w:rsid w:val="00E25A29"/>
    <w:rsid w:val="00E32F96"/>
    <w:rsid w:val="00E4321D"/>
    <w:rsid w:val="00E6092A"/>
    <w:rsid w:val="00E8249B"/>
    <w:rsid w:val="00E91406"/>
    <w:rsid w:val="00EC7C0C"/>
    <w:rsid w:val="00F143E5"/>
    <w:rsid w:val="00F24947"/>
    <w:rsid w:val="00F36B4E"/>
    <w:rsid w:val="00F678C2"/>
    <w:rsid w:val="00F775E0"/>
    <w:rsid w:val="00FA4BF9"/>
    <w:rsid w:val="00FB4CA8"/>
    <w:rsid w:val="00FE323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04C8"/>
  <w15:docId w15:val="{8777C6BB-1563-42C6-8B66-B39E708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7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2DC"/>
  </w:style>
  <w:style w:type="paragraph" w:styleId="Pieddepage">
    <w:name w:val="footer"/>
    <w:basedOn w:val="Normal"/>
    <w:link w:val="PieddepageCar"/>
    <w:uiPriority w:val="99"/>
    <w:unhideWhenUsed/>
    <w:rsid w:val="00E2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2DC"/>
  </w:style>
  <w:style w:type="table" w:styleId="Grilledutableau">
    <w:name w:val="Table Grid"/>
    <w:basedOn w:val="TableauNormal"/>
    <w:uiPriority w:val="59"/>
    <w:rsid w:val="00E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4A99-6A91-43CD-B978-509154C8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47</cp:revision>
  <cp:lastPrinted>2021-04-22T14:03:00Z</cp:lastPrinted>
  <dcterms:created xsi:type="dcterms:W3CDTF">2020-12-07T08:35:00Z</dcterms:created>
  <dcterms:modified xsi:type="dcterms:W3CDTF">2021-04-22T14:05:00Z</dcterms:modified>
</cp:coreProperties>
</file>