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7597A1D9" w:rsidR="008A0A95" w:rsidRDefault="00EF7360" w:rsidP="00E4704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646CF2">
        <w:rPr>
          <w:sz w:val="36"/>
          <w:szCs w:val="36"/>
          <w:u w:val="single"/>
        </w:rPr>
        <w:t>08</w:t>
      </w:r>
      <w:r>
        <w:rPr>
          <w:sz w:val="36"/>
          <w:szCs w:val="36"/>
          <w:u w:val="single"/>
        </w:rPr>
        <w:t xml:space="preserve"> : Séance du </w:t>
      </w:r>
      <w:r w:rsidR="00646CF2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646CF2">
        <w:rPr>
          <w:sz w:val="36"/>
          <w:szCs w:val="36"/>
          <w:u w:val="single"/>
        </w:rPr>
        <w:t>24</w:t>
      </w:r>
      <w:r>
        <w:rPr>
          <w:sz w:val="36"/>
          <w:szCs w:val="36"/>
          <w:u w:val="single"/>
        </w:rPr>
        <w:t xml:space="preserve"> </w:t>
      </w:r>
      <w:r w:rsidR="00E47043">
        <w:rPr>
          <w:sz w:val="36"/>
          <w:szCs w:val="36"/>
          <w:u w:val="single"/>
        </w:rPr>
        <w:t>Octobre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213EEF33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066B4C6D" w14:textId="77777777" w:rsidR="00292F6F" w:rsidRDefault="00292F6F" w:rsidP="00FC416E">
      <w:pPr>
        <w:spacing w:after="0" w:line="240" w:lineRule="auto"/>
        <w:ind w:left="-426" w:right="-569"/>
        <w:jc w:val="both"/>
      </w:pPr>
    </w:p>
    <w:tbl>
      <w:tblPr>
        <w:tblStyle w:val="Style12"/>
        <w:tblW w:w="10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5"/>
      </w:tblGrid>
      <w:tr w:rsidR="00292F6F" w14:paraId="2C465530" w14:textId="77777777" w:rsidTr="00292F6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3F72B56" w14:textId="38DCE0AD" w:rsidR="00292F6F" w:rsidRDefault="00292F6F" w:rsidP="007D6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Reprise d’Affaire N°34 : Rencontre USMK/MCA du 18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20FE1" w14:paraId="4FF10A34" w14:textId="77777777" w:rsidTr="00292F6F">
        <w:trPr>
          <w:trHeight w:val="901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BEB5D" w14:textId="55071E05" w:rsidR="00020FE1" w:rsidRDefault="00020FE1" w:rsidP="00506D6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Litim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Oussama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24N01J0308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USMK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 w:rsidR="00292F6F" w:rsidRPr="00292F6F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signalé </w:t>
            </w:r>
            <w:r w:rsidR="00292F6F" w:rsidRPr="00292F6F">
              <w:rPr>
                <w:rFonts w:cs="Aharoni"/>
                <w:sz w:val="30"/>
                <w:szCs w:val="30"/>
              </w:rPr>
              <w:t>pour geste obscène envers le public,</w:t>
            </w:r>
            <w:r w:rsidR="00292F6F" w:rsidRPr="00292F6F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292F6F" w:rsidRPr="00292F6F">
              <w:rPr>
                <w:rFonts w:asciiTheme="majorHAnsi" w:hAnsiTheme="majorHAnsi"/>
                <w:b/>
                <w:bCs/>
                <w:sz w:val="30"/>
                <w:szCs w:val="30"/>
              </w:rPr>
              <w:t>Sanction</w:t>
            </w:r>
            <w:r w:rsidR="00292F6F">
              <w:rPr>
                <w:rFonts w:asciiTheme="majorHAnsi" w:hAnsiTheme="majorHAnsi"/>
                <w:b/>
                <w:bCs/>
                <w:sz w:val="30"/>
                <w:szCs w:val="30"/>
              </w:rPr>
              <w:t> :</w:t>
            </w:r>
            <w:r w:rsidR="00292F6F" w:rsidRPr="00292F6F">
              <w:rPr>
                <w:rFonts w:asciiTheme="majorHAnsi" w:hAnsiTheme="majorHAnsi"/>
                <w:b/>
                <w:bCs/>
                <w:sz w:val="30"/>
                <w:szCs w:val="30"/>
              </w:rPr>
              <w:t xml:space="preserve"> </w:t>
            </w:r>
            <w:r w:rsidR="00292F6F" w:rsidRPr="00292F6F">
              <w:rPr>
                <w:rFonts w:asciiTheme="majorHAnsi" w:hAnsiTheme="majorHAnsi"/>
                <w:sz w:val="30"/>
                <w:szCs w:val="30"/>
              </w:rPr>
              <w:t xml:space="preserve">Six </w:t>
            </w:r>
            <w:r w:rsidR="00292F6F" w:rsidRPr="00292F6F">
              <w:rPr>
                <w:rFonts w:asciiTheme="majorHAnsi" w:hAnsiTheme="majorHAnsi"/>
                <w:b/>
                <w:bCs/>
                <w:sz w:val="30"/>
                <w:szCs w:val="30"/>
              </w:rPr>
              <w:t>(06) matchs</w:t>
            </w:r>
            <w:r w:rsidR="00292F6F" w:rsidRPr="00292F6F">
              <w:rPr>
                <w:rFonts w:asciiTheme="majorHAnsi" w:hAnsiTheme="majorHAnsi"/>
                <w:sz w:val="30"/>
                <w:szCs w:val="30"/>
              </w:rPr>
              <w:t xml:space="preserve"> de suspension dont </w:t>
            </w:r>
            <w:r w:rsidR="00506D6C">
              <w:rPr>
                <w:rFonts w:asciiTheme="majorHAnsi" w:hAnsiTheme="majorHAnsi" w:cs="Arial"/>
                <w:sz w:val="30"/>
                <w:szCs w:val="30"/>
              </w:rPr>
              <w:t>Trois</w:t>
            </w:r>
            <w:r w:rsidR="00292F6F" w:rsidRPr="00292F6F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="00292F6F" w:rsidRPr="00292F6F">
              <w:rPr>
                <w:rFonts w:asciiTheme="majorHAnsi" w:hAnsiTheme="majorHAnsi"/>
                <w:b/>
                <w:bCs/>
                <w:sz w:val="30"/>
                <w:szCs w:val="30"/>
              </w:rPr>
              <w:t>(</w:t>
            </w:r>
            <w:r w:rsidR="00506D6C">
              <w:rPr>
                <w:rFonts w:asciiTheme="majorHAnsi" w:hAnsiTheme="majorHAnsi"/>
                <w:b/>
                <w:bCs/>
                <w:sz w:val="30"/>
                <w:szCs w:val="30"/>
              </w:rPr>
              <w:t>03</w:t>
            </w:r>
            <w:r w:rsidR="00292F6F" w:rsidRPr="00292F6F">
              <w:rPr>
                <w:rFonts w:asciiTheme="majorHAnsi" w:hAnsiTheme="majorHAnsi"/>
                <w:b/>
                <w:bCs/>
                <w:sz w:val="30"/>
                <w:szCs w:val="30"/>
              </w:rPr>
              <w:t>) matchs</w:t>
            </w:r>
            <w:r w:rsidR="00292F6F" w:rsidRPr="00292F6F">
              <w:rPr>
                <w:rFonts w:asciiTheme="majorHAnsi" w:hAnsiTheme="majorHAnsi"/>
                <w:sz w:val="30"/>
                <w:szCs w:val="30"/>
              </w:rPr>
              <w:t xml:space="preserve"> avec sursis plus</w:t>
            </w:r>
            <w:r w:rsidR="00292F6F" w:rsidRPr="00292F6F">
              <w:rPr>
                <w:rFonts w:asciiTheme="majorHAnsi" w:hAnsiTheme="majorHAnsi"/>
                <w:b/>
                <w:bCs/>
                <w:sz w:val="30"/>
                <w:szCs w:val="30"/>
              </w:rPr>
              <w:t xml:space="preserve"> </w:t>
            </w:r>
            <w:r w:rsidR="00292F6F" w:rsidRPr="00292F6F">
              <w:rPr>
                <w:rFonts w:asciiTheme="majorHAnsi" w:hAnsiTheme="majorHAnsi"/>
                <w:b/>
                <w:bCs/>
                <w:color w:val="FF0000"/>
                <w:sz w:val="30"/>
                <w:szCs w:val="30"/>
              </w:rPr>
              <w:t xml:space="preserve">50.000DA </w:t>
            </w:r>
            <w:r w:rsidR="00292F6F" w:rsidRPr="00292F6F">
              <w:rPr>
                <w:rFonts w:asciiTheme="majorHAnsi" w:hAnsiTheme="majorHAnsi"/>
                <w:sz w:val="30"/>
                <w:szCs w:val="30"/>
              </w:rPr>
              <w:t>d’amende. Articles 74, 31 CD</w:t>
            </w:r>
            <w:r w:rsidR="00292F6F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="00292F6F" w:rsidRPr="00292F6F">
              <w:rPr>
                <w:rFonts w:asciiTheme="majorHAnsi" w:hAnsiTheme="majorHAnsi"/>
                <w:sz w:val="30"/>
                <w:szCs w:val="30"/>
              </w:rPr>
              <w:t xml:space="preserve">a/c du </w:t>
            </w:r>
            <w:r w:rsidR="00292F6F">
              <w:rPr>
                <w:rFonts w:asciiTheme="majorHAnsi" w:hAnsiTheme="majorHAnsi"/>
                <w:sz w:val="30"/>
                <w:szCs w:val="30"/>
              </w:rPr>
              <w:t>21</w:t>
            </w:r>
            <w:r w:rsidR="00292F6F" w:rsidRPr="00292F6F">
              <w:rPr>
                <w:rFonts w:asciiTheme="majorHAnsi" w:hAnsiTheme="majorHAnsi"/>
                <w:sz w:val="30"/>
                <w:szCs w:val="30"/>
              </w:rPr>
              <w:t>/04/2024</w:t>
            </w:r>
          </w:p>
        </w:tc>
      </w:tr>
    </w:tbl>
    <w:p w14:paraId="6B997DBA" w14:textId="77777777" w:rsidR="000422BD" w:rsidRDefault="000422BD" w:rsidP="0063588B">
      <w:pPr>
        <w:spacing w:after="0" w:line="240" w:lineRule="auto"/>
        <w:ind w:right="-569"/>
        <w:jc w:val="both"/>
      </w:pPr>
    </w:p>
    <w:p w14:paraId="07FD75EA" w14:textId="7B9387F2" w:rsidR="002179C9" w:rsidRDefault="002179C9" w:rsidP="001A3F94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 w:rsidR="00653FAC">
        <w:rPr>
          <w:b/>
          <w:bCs/>
          <w:sz w:val="48"/>
          <w:szCs w:val="48"/>
          <w:u w:val="single"/>
        </w:rPr>
        <w:t>0</w:t>
      </w:r>
      <w:r w:rsidR="00646CF2">
        <w:rPr>
          <w:b/>
          <w:bCs/>
          <w:sz w:val="48"/>
          <w:szCs w:val="48"/>
          <w:u w:val="single"/>
        </w:rPr>
        <w:t>4</w:t>
      </w:r>
      <w:r w:rsidR="00653FAC">
        <w:rPr>
          <w:b/>
          <w:bCs/>
          <w:sz w:val="48"/>
          <w:szCs w:val="48"/>
          <w:u w:val="single"/>
        </w:rPr>
        <w:t>é</w:t>
      </w:r>
      <w:r w:rsidR="007C142A">
        <w:rPr>
          <w:b/>
          <w:bCs/>
          <w:sz w:val="48"/>
          <w:szCs w:val="48"/>
          <w:u w:val="single"/>
        </w:rPr>
        <w:t>m</w:t>
      </w:r>
      <w:r w:rsidR="00653FAC">
        <w:rPr>
          <w:b/>
          <w:bCs/>
          <w:sz w:val="48"/>
          <w:szCs w:val="48"/>
          <w:u w:val="single"/>
        </w:rPr>
        <w:t>e</w:t>
      </w:r>
      <w:r>
        <w:rPr>
          <w:b/>
          <w:bCs/>
          <w:sz w:val="48"/>
          <w:szCs w:val="48"/>
          <w:u w:val="single"/>
        </w:rPr>
        <w:t xml:space="preserve"> Journée</w:t>
      </w:r>
      <w:r w:rsidR="00646CF2">
        <w:rPr>
          <w:b/>
          <w:bCs/>
          <w:sz w:val="48"/>
          <w:szCs w:val="48"/>
          <w:u w:val="single"/>
        </w:rPr>
        <w:t>(Retard)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C6296" w14:paraId="62ACD638" w14:textId="77777777" w:rsidTr="00E1133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6E823A9" w14:textId="11C91528" w:rsidR="008C6296" w:rsidRDefault="008C6296" w:rsidP="00E470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646CF2">
              <w:rPr>
                <w:rFonts w:cs="Aharoni"/>
                <w:b/>
                <w:bCs/>
                <w:sz w:val="32"/>
                <w:szCs w:val="32"/>
              </w:rPr>
              <w:t>31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646CF2"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646CF2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646CF2">
              <w:rPr>
                <w:rFonts w:cs="Aharoni"/>
                <w:b/>
                <w:bCs/>
                <w:sz w:val="32"/>
                <w:szCs w:val="32"/>
              </w:rPr>
              <w:t>22</w:t>
            </w:r>
            <w:r>
              <w:rPr>
                <w:b/>
                <w:sz w:val="32"/>
                <w:szCs w:val="32"/>
              </w:rPr>
              <w:t>.</w:t>
            </w:r>
            <w:r w:rsidR="00E47043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0048C" w:rsidRPr="0032791B" w14:paraId="5676169D" w14:textId="77777777" w:rsidTr="00646CF2">
        <w:trPr>
          <w:trHeight w:val="613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F85232" w14:textId="5CEB68AA" w:rsidR="00A0048C" w:rsidRDefault="00646CF2" w:rsidP="006F467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Hitala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Ramdane</w:t>
            </w:r>
            <w:proofErr w:type="spellEnd"/>
            <w:r w:rsidR="00470FD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70FD8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24N01J0141</w:t>
            </w:r>
            <w:r w:rsidR="00470FD8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470FD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0048C" w:rsidRPr="0032791B" w14:paraId="4684C786" w14:textId="77777777" w:rsidTr="00DC69F7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AB0252" w14:textId="64711807" w:rsidR="00A0048C" w:rsidRDefault="00646CF2" w:rsidP="00A0048C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Chouari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Khaled</w:t>
            </w:r>
            <w:r w:rsidR="00A0048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0048C">
              <w:rPr>
                <w:b/>
                <w:sz w:val="30"/>
                <w:szCs w:val="30"/>
              </w:rPr>
              <w:t>n°24N01J01</w:t>
            </w:r>
            <w:r>
              <w:rPr>
                <w:b/>
                <w:sz w:val="30"/>
                <w:szCs w:val="30"/>
              </w:rPr>
              <w:t>36</w:t>
            </w:r>
            <w:r w:rsidR="00A0048C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A0048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 : jeux dangereux.</w:t>
            </w:r>
          </w:p>
        </w:tc>
      </w:tr>
      <w:tr w:rsidR="007C142A" w:rsidRPr="0032791B" w14:paraId="15ED8033" w14:textId="77777777" w:rsidTr="00646CF2">
        <w:trPr>
          <w:trHeight w:val="5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64DFE2" w14:textId="3175118F" w:rsidR="007C142A" w:rsidRPr="007C142A" w:rsidRDefault="00646CF2" w:rsidP="007C142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Hadjar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Cherif</w:t>
            </w:r>
            <w:r w:rsidR="00A0048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C142A"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E0015</w:t>
            </w:r>
            <w:r w:rsidR="007C142A">
              <w:rPr>
                <w:b/>
                <w:sz w:val="30"/>
                <w:szCs w:val="30"/>
              </w:rPr>
              <w:t xml:space="preserve"> </w:t>
            </w:r>
            <w:r w:rsidR="007C142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 Entraineur en chef</w:t>
            </w:r>
            <w:r w:rsidR="007C142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C142A">
              <w:rPr>
                <w:sz w:val="30"/>
                <w:szCs w:val="30"/>
              </w:rPr>
              <w:t>Avertissement</w:t>
            </w:r>
            <w:r w:rsidR="00DB579F">
              <w:rPr>
                <w:sz w:val="30"/>
                <w:szCs w:val="30"/>
              </w:rPr>
              <w:t> </w:t>
            </w:r>
            <w:r w:rsidR="007C142A">
              <w:rPr>
                <w:sz w:val="30"/>
                <w:szCs w:val="30"/>
              </w:rPr>
              <w:t>: Comportement anti sportif.</w:t>
            </w:r>
          </w:p>
        </w:tc>
      </w:tr>
      <w:tr w:rsidR="00646CF2" w:rsidRPr="0032791B" w14:paraId="4F50FBF5" w14:textId="77777777" w:rsidTr="00DC69F7">
        <w:trPr>
          <w:trHeight w:val="21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4111B5" w14:textId="6897EEB1" w:rsidR="00646CF2" w:rsidRDefault="005669F3" w:rsidP="007C142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Meddah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Abdellah </w:t>
            </w:r>
            <w:r>
              <w:rPr>
                <w:b/>
                <w:sz w:val="30"/>
                <w:szCs w:val="30"/>
              </w:rPr>
              <w:t xml:space="preserve">n°24N01J0137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>
              <w:rPr>
                <w:rFonts w:cs="Aharoni"/>
                <w:sz w:val="32"/>
                <w:szCs w:val="32"/>
              </w:rPr>
              <w:t xml:space="preserve">pour cumul de cartons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Un </w:t>
            </w:r>
            <w:r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cs="Aharoni"/>
                <w:sz w:val="32"/>
                <w:szCs w:val="32"/>
              </w:rPr>
              <w:t xml:space="preserve"> de suspension ferme Art 44 CD</w:t>
            </w:r>
            <w:r>
              <w:rPr>
                <w:rFonts w:asciiTheme="majorHAnsi" w:hAnsiTheme="majorHAnsi"/>
                <w:sz w:val="32"/>
                <w:szCs w:val="32"/>
              </w:rPr>
              <w:t>.</w:t>
            </w:r>
          </w:p>
        </w:tc>
      </w:tr>
      <w:tr w:rsidR="007C142A" w:rsidRPr="0032791B" w14:paraId="343FFD73" w14:textId="77777777" w:rsidTr="00132165">
        <w:trPr>
          <w:trHeight w:val="4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BC488D" w14:textId="77777777" w:rsidR="00470FD8" w:rsidRDefault="00470FD8" w:rsidP="00470FD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238252A" w14:textId="77777777" w:rsidR="00470FD8" w:rsidRDefault="00470FD8" w:rsidP="00470FD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04F7DF59" w14:textId="375B420A" w:rsidR="007C142A" w:rsidRDefault="005669F3" w:rsidP="00470FD8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ESM</w:t>
            </w:r>
            <w:r w:rsidR="00470FD8"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 w:rsidR="00470FD8"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 w:rsidR="00470FD8"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</w:t>
            </w:r>
            <w:r w:rsidR="00470FD8"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 w:rsidR="00470FD8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 w:rsidR="00470FD8"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6C79A6" w:rsidRPr="0032791B" w14:paraId="3814ED92" w14:textId="77777777" w:rsidTr="00132165">
        <w:trPr>
          <w:trHeight w:val="19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8EA9CC" w14:textId="157EE6E6" w:rsidR="006C79A6" w:rsidRDefault="006C79A6" w:rsidP="006C79A6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Alli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Wale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Musa </w:t>
            </w:r>
            <w:r>
              <w:rPr>
                <w:b/>
                <w:sz w:val="30"/>
                <w:szCs w:val="30"/>
              </w:rPr>
              <w:t>n°24N01J0229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 : jeux dangereux.</w:t>
            </w:r>
          </w:p>
        </w:tc>
      </w:tr>
      <w:tr w:rsidR="006C79A6" w:rsidRPr="0032791B" w14:paraId="28423FB2" w14:textId="77777777" w:rsidTr="00132165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D1E4C5" w14:textId="2CB8CACC" w:rsidR="006C79A6" w:rsidRDefault="006C79A6" w:rsidP="006C79A6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Azzi Imad Eddine </w:t>
            </w:r>
            <w:r>
              <w:rPr>
                <w:b/>
                <w:sz w:val="30"/>
                <w:szCs w:val="30"/>
              </w:rPr>
              <w:t xml:space="preserve">n°24N01J0230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C79A6" w:rsidRPr="0032791B" w14:paraId="218347C7" w14:textId="77777777" w:rsidTr="00132165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796778" w14:textId="1F848ED5" w:rsidR="006C79A6" w:rsidRDefault="006C79A6" w:rsidP="006C79A6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Radouani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Saadi </w:t>
            </w:r>
            <w:r>
              <w:rPr>
                <w:b/>
                <w:sz w:val="30"/>
                <w:szCs w:val="30"/>
              </w:rPr>
              <w:t xml:space="preserve">n°593081001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C79A6" w:rsidRPr="0032791B" w14:paraId="1AC7E9A4" w14:textId="77777777" w:rsidTr="00132165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227927" w14:textId="77777777" w:rsidR="006C79A6" w:rsidRDefault="006C79A6" w:rsidP="006C79A6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78E903C" w14:textId="77777777" w:rsidR="006C79A6" w:rsidRDefault="006C79A6" w:rsidP="006C79A6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0139A051" w14:textId="428D891C" w:rsidR="006C79A6" w:rsidRDefault="006C79A6" w:rsidP="006C79A6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USMA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</w:t>
            </w:r>
            <w:r w:rsidR="00020FE1"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6C79A6" w14:paraId="69F6DD5B" w14:textId="77777777" w:rsidTr="00681998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35689F2" w14:textId="6EEA3E22" w:rsidR="006C79A6" w:rsidRDefault="006C79A6" w:rsidP="006C79A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N°32 : Rencontre ASO/USMK du </w:t>
            </w:r>
            <w:r>
              <w:rPr>
                <w:b/>
                <w:sz w:val="32"/>
                <w:szCs w:val="32"/>
              </w:rPr>
              <w:t>22.10.2024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C79A6" w14:paraId="3D464B48" w14:textId="77777777" w:rsidTr="00B31A2D">
        <w:trPr>
          <w:trHeight w:val="2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6E119" w14:textId="1621C1B7" w:rsidR="006C79A6" w:rsidRPr="00DD3976" w:rsidRDefault="006C79A6" w:rsidP="006C79A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Bourdim Abderrahmane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496041001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ASO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6C79A6" w14:paraId="0778A41A" w14:textId="77777777" w:rsidTr="006C79A6">
        <w:trPr>
          <w:trHeight w:val="61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A4E3F" w14:textId="0FAB7209" w:rsidR="006C79A6" w:rsidRDefault="006C79A6" w:rsidP="006C79A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Debbari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Abdelhak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391060001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 w:rsidR="00020FE1">
              <w:rPr>
                <w:rFonts w:cs="Aharoni"/>
                <w:b/>
                <w:bCs/>
                <w:sz w:val="30"/>
                <w:szCs w:val="30"/>
              </w:rPr>
              <w:t>ASO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020FE1" w14:paraId="2A1568B4" w14:textId="77777777" w:rsidTr="00B467D8">
        <w:trPr>
          <w:trHeight w:val="12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A28A0" w14:textId="108E6A37" w:rsidR="00020FE1" w:rsidRDefault="00020FE1" w:rsidP="00020FE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Boukhenna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Moussa </w:t>
            </w:r>
            <w:r>
              <w:rPr>
                <w:b/>
                <w:sz w:val="30"/>
                <w:szCs w:val="30"/>
              </w:rPr>
              <w:t>n°24N01J0111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>Avertissement : jeux dangereux.</w:t>
            </w:r>
          </w:p>
        </w:tc>
      </w:tr>
      <w:tr w:rsidR="00020FE1" w14:paraId="4E45EA81" w14:textId="77777777" w:rsidTr="00E56215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68695" w14:textId="5A2FBDF4" w:rsidR="00020FE1" w:rsidRDefault="00020FE1" w:rsidP="00020FE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Aiboud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Samir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24N01J0312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USMK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020FE1" w14:paraId="443CF1A2" w14:textId="77777777" w:rsidTr="00E56215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7D756" w14:textId="64D8B487" w:rsidR="00020FE1" w:rsidRDefault="00020FE1" w:rsidP="00020FE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Guemroud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Abdelali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498082001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USMK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020FE1" w14:paraId="5EA10EDB" w14:textId="77777777" w:rsidTr="004F3B21">
        <w:trPr>
          <w:trHeight w:val="96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89961" w14:textId="7B2344AF" w:rsidR="00020FE1" w:rsidRDefault="00020FE1" w:rsidP="00020FE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Sameur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Abdelhakim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24N01J0374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USMK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92F6F" w14:paraId="3BF04971" w14:textId="77777777" w:rsidTr="00EE6D24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536B2" w14:textId="2EB6F9BE" w:rsidR="00C06F2C" w:rsidRPr="00C06F2C" w:rsidRDefault="00292F6F" w:rsidP="00C06F2C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Boumechra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n°24N01J0120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 : jeux dangereux.</w:t>
            </w:r>
          </w:p>
        </w:tc>
      </w:tr>
      <w:tr w:rsidR="00292F6F" w:rsidRPr="009A4059" w14:paraId="1873AAFD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B9EDC3B" w14:textId="77777777" w:rsidR="00292F6F" w:rsidRPr="009A4059" w:rsidRDefault="00292F6F" w:rsidP="00292F6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A4059">
              <w:rPr>
                <w:rFonts w:cs="Aharoni"/>
                <w:b/>
                <w:bCs/>
                <w:sz w:val="32"/>
                <w:szCs w:val="32"/>
              </w:rPr>
              <w:t>Déclarations aux médias</w:t>
            </w:r>
          </w:p>
        </w:tc>
      </w:tr>
      <w:tr w:rsidR="00292F6F" w:rsidRPr="00CE2D49" w14:paraId="097FF748" w14:textId="77777777" w:rsidTr="005B5E7F">
        <w:trPr>
          <w:trHeight w:val="631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BB4339" w14:textId="77777777" w:rsidR="00195995" w:rsidRDefault="00195995" w:rsidP="00195995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Sur saisine de la Ligue de Football Professionnel LFP en date du 21/10/2024, la commission de discipline a procédé à l’ouverture d’une procédure disciplinaire à l’encontre de :</w:t>
            </w:r>
          </w:p>
          <w:p w14:paraId="7F0EBBB1" w14:textId="77777777" w:rsidR="00195995" w:rsidRDefault="00195995" w:rsidP="00195995">
            <w:pPr>
              <w:pStyle w:val="Normal1"/>
              <w:rPr>
                <w:sz w:val="32"/>
                <w:szCs w:val="32"/>
              </w:rPr>
            </w:pPr>
            <w:r w:rsidRPr="00506D6C">
              <w:rPr>
                <w:b/>
                <w:bCs/>
                <w:sz w:val="32"/>
                <w:szCs w:val="32"/>
                <w:u w:val="single"/>
              </w:rPr>
              <w:t>1-Me</w:t>
            </w:r>
            <w:r w:rsidRPr="00506D6C"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 w:rsidRPr="00506D6C">
              <w:rPr>
                <w:b/>
                <w:bCs/>
                <w:sz w:val="32"/>
                <w:szCs w:val="32"/>
                <w:u w:val="single"/>
              </w:rPr>
              <w:t>Medane</w:t>
            </w:r>
            <w:proofErr w:type="spellEnd"/>
            <w:r w:rsidRPr="00506D6C">
              <w:rPr>
                <w:b/>
                <w:bCs/>
                <w:sz w:val="32"/>
                <w:szCs w:val="32"/>
                <w:u w:val="single"/>
              </w:rPr>
              <w:t xml:space="preserve"> Hakim Directeur sportif </w:t>
            </w:r>
            <w:r w:rsidRPr="00506D6C">
              <w:rPr>
                <w:sz w:val="32"/>
                <w:szCs w:val="32"/>
                <w:u w:val="single"/>
              </w:rPr>
              <w:t xml:space="preserve">du club </w:t>
            </w:r>
            <w:r w:rsidRPr="00506D6C">
              <w:rPr>
                <w:b/>
                <w:bCs/>
                <w:sz w:val="32"/>
                <w:szCs w:val="32"/>
                <w:u w:val="single"/>
              </w:rPr>
              <w:t>(JS Kabylie)</w:t>
            </w:r>
            <w:r>
              <w:rPr>
                <w:sz w:val="32"/>
                <w:szCs w:val="32"/>
              </w:rPr>
              <w:t xml:space="preserve"> conformément à l’article 9/4 du code disciplinaire de la FAF.</w:t>
            </w:r>
          </w:p>
          <w:p w14:paraId="73437B45" w14:textId="77777777" w:rsidR="00195995" w:rsidRDefault="00195995" w:rsidP="00195995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Suite à l’examen des pièces versées au dossier :</w:t>
            </w:r>
          </w:p>
          <w:p w14:paraId="7EDCFD93" w14:textId="77777777" w:rsidR="00195995" w:rsidRDefault="00195995" w:rsidP="00195995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2"/>
                <w:szCs w:val="32"/>
              </w:rPr>
            </w:pPr>
          </w:p>
          <w:p w14:paraId="7EF8E5D0" w14:textId="27BBD210" w:rsidR="00195995" w:rsidRPr="005B5E7F" w:rsidRDefault="00195995" w:rsidP="005B5E7F">
            <w:pPr>
              <w:rPr>
                <w:rFonts w:asciiTheme="minorHAnsi" w:eastAsia="Times New Roman" w:hAnsiTheme="minorHAnsi" w:cs="Aharoni"/>
                <w:sz w:val="24"/>
                <w:szCs w:val="24"/>
              </w:rPr>
            </w:pPr>
            <w:r>
              <w:rPr>
                <w:rFonts w:asciiTheme="minorHAnsi" w:eastAsia="Times New Roman" w:hAnsiTheme="minorHAnsi" w:cs="Aharoni"/>
                <w:sz w:val="32"/>
                <w:szCs w:val="32"/>
              </w:rPr>
              <w:t>Après avoir pris connaissance de l’ensemble des arguments présentés par le concerné, Ainsi que les pièces et rapports versées au dossier.</w:t>
            </w:r>
          </w:p>
          <w:p w14:paraId="2B92F4F2" w14:textId="6B76672F" w:rsidR="00195995" w:rsidRDefault="00195995" w:rsidP="005B5E7F">
            <w:pPr>
              <w:tabs>
                <w:tab w:val="left" w:pos="2430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La commission décide :</w:t>
            </w:r>
          </w:p>
          <w:p w14:paraId="0999A672" w14:textId="77777777" w:rsidR="005B5E7F" w:rsidRDefault="005B5E7F" w:rsidP="005B5E7F">
            <w:pPr>
              <w:tabs>
                <w:tab w:val="left" w:pos="2430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</w:p>
          <w:p w14:paraId="2D9A0A0A" w14:textId="38C62351" w:rsidR="00195995" w:rsidRPr="00CE2D49" w:rsidRDefault="005B5E7F" w:rsidP="00195995">
            <w:pPr>
              <w:rPr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JSK</w:t>
            </w:r>
            <w:r w:rsidR="00195995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 w:rsidR="0019599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95995" w:rsidRPr="00506D6C">
              <w:rPr>
                <w:b/>
                <w:bCs/>
                <w:sz w:val="32"/>
                <w:szCs w:val="32"/>
                <w:u w:val="single"/>
              </w:rPr>
              <w:t>Me</w:t>
            </w:r>
            <w:r w:rsidR="00195995" w:rsidRPr="00506D6C"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 w:rsidR="00195995" w:rsidRPr="00506D6C">
              <w:rPr>
                <w:b/>
                <w:bCs/>
                <w:sz w:val="32"/>
                <w:szCs w:val="32"/>
                <w:u w:val="single"/>
              </w:rPr>
              <w:t>Medane</w:t>
            </w:r>
            <w:proofErr w:type="spellEnd"/>
            <w:r w:rsidR="00195995" w:rsidRPr="00506D6C">
              <w:rPr>
                <w:b/>
                <w:bCs/>
                <w:sz w:val="32"/>
                <w:szCs w:val="32"/>
                <w:u w:val="single"/>
              </w:rPr>
              <w:t xml:space="preserve"> Hakim Directeur sportif</w:t>
            </w:r>
            <w:r w:rsidR="00195995">
              <w:rPr>
                <w:b/>
                <w:bCs/>
                <w:sz w:val="32"/>
                <w:szCs w:val="32"/>
                <w:u w:val="single"/>
              </w:rPr>
              <w:t> </w:t>
            </w:r>
            <w:r w:rsidR="00195995"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 w:rsidR="00195995" w:rsidRPr="00F90FDF">
              <w:rPr>
                <w:rFonts w:cs="Aharoni"/>
                <w:sz w:val="32"/>
                <w:szCs w:val="32"/>
              </w:rPr>
              <w:t xml:space="preserve">Mise en garde plus </w:t>
            </w:r>
            <w:r w:rsidR="00195995" w:rsidRPr="00F90FDF"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="00195995" w:rsidRPr="00F90FDF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195995" w:rsidRPr="00F90FDF"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5B5E7F" w:rsidRPr="00CE2D49" w14:paraId="0245CE4B" w14:textId="77777777" w:rsidTr="00F64E72">
        <w:trPr>
          <w:trHeight w:val="540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58F0EE" w14:textId="77777777" w:rsidR="005B5E7F" w:rsidRDefault="005B5E7F" w:rsidP="005B5E7F">
            <w:pPr>
              <w:pStyle w:val="Normal1"/>
              <w:rPr>
                <w:sz w:val="32"/>
                <w:szCs w:val="32"/>
              </w:rPr>
            </w:pPr>
            <w:r w:rsidRPr="005B5E7F">
              <w:rPr>
                <w:b/>
                <w:bCs/>
                <w:sz w:val="32"/>
                <w:szCs w:val="32"/>
                <w:u w:val="single"/>
              </w:rPr>
              <w:t>2-Me</w:t>
            </w:r>
            <w:r w:rsidRPr="005B5E7F">
              <w:rPr>
                <w:sz w:val="32"/>
                <w:szCs w:val="32"/>
                <w:u w:val="single"/>
              </w:rPr>
              <w:t xml:space="preserve"> </w:t>
            </w:r>
            <w:r w:rsidRPr="005B5E7F">
              <w:rPr>
                <w:b/>
                <w:bCs/>
                <w:sz w:val="32"/>
                <w:szCs w:val="32"/>
                <w:u w:val="single"/>
              </w:rPr>
              <w:t xml:space="preserve">Bibi </w:t>
            </w:r>
            <w:proofErr w:type="spellStart"/>
            <w:r w:rsidRPr="005B5E7F">
              <w:rPr>
                <w:b/>
                <w:bCs/>
                <w:sz w:val="32"/>
                <w:szCs w:val="32"/>
                <w:u w:val="single"/>
              </w:rPr>
              <w:t>Taki</w:t>
            </w:r>
            <w:proofErr w:type="spellEnd"/>
            <w:r w:rsidRPr="005B5E7F">
              <w:rPr>
                <w:b/>
                <w:bCs/>
                <w:sz w:val="32"/>
                <w:szCs w:val="32"/>
                <w:u w:val="single"/>
              </w:rPr>
              <w:t xml:space="preserve"> Eddine Président</w:t>
            </w:r>
            <w:r w:rsidRPr="005B5E7F">
              <w:rPr>
                <w:sz w:val="32"/>
                <w:szCs w:val="32"/>
                <w:u w:val="single"/>
              </w:rPr>
              <w:t xml:space="preserve"> du club </w:t>
            </w:r>
            <w:r w:rsidRPr="005B5E7F">
              <w:rPr>
                <w:b/>
                <w:bCs/>
                <w:sz w:val="32"/>
                <w:szCs w:val="32"/>
                <w:u w:val="single"/>
              </w:rPr>
              <w:t>(ES Mostaganem)</w:t>
            </w:r>
            <w:r>
              <w:rPr>
                <w:sz w:val="32"/>
                <w:szCs w:val="32"/>
              </w:rPr>
              <w:t xml:space="preserve"> conformément à l’article 9/4 du code disciplinaire de la FAF.</w:t>
            </w:r>
          </w:p>
          <w:p w14:paraId="611F9AF9" w14:textId="77777777" w:rsidR="005B5E7F" w:rsidRDefault="005B5E7F" w:rsidP="005B5E7F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Suite à l’examen des pièces versées au dossier :</w:t>
            </w:r>
          </w:p>
          <w:p w14:paraId="14892B5C" w14:textId="77777777" w:rsidR="005B5E7F" w:rsidRDefault="005B5E7F" w:rsidP="005B5E7F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2"/>
                <w:szCs w:val="32"/>
              </w:rPr>
            </w:pPr>
          </w:p>
          <w:p w14:paraId="6D512749" w14:textId="77777777" w:rsidR="005B5E7F" w:rsidRDefault="005B5E7F" w:rsidP="005B5E7F">
            <w:pPr>
              <w:rPr>
                <w:rFonts w:asciiTheme="minorHAnsi" w:eastAsia="Times New Roman" w:hAnsiTheme="minorHAnsi" w:cs="Aharoni"/>
                <w:sz w:val="24"/>
                <w:szCs w:val="24"/>
              </w:rPr>
            </w:pPr>
            <w:r>
              <w:rPr>
                <w:rFonts w:asciiTheme="minorHAnsi" w:eastAsia="Times New Roman" w:hAnsiTheme="minorHAnsi" w:cs="Aharoni"/>
                <w:sz w:val="32"/>
                <w:szCs w:val="32"/>
              </w:rPr>
              <w:t>Après avoir pris connaissance de l’ensemble des arguments présentés par le concerné, Ainsi que les pièces et rapports versées au dossier.</w:t>
            </w:r>
          </w:p>
          <w:p w14:paraId="5D5D0491" w14:textId="77777777" w:rsidR="005B5E7F" w:rsidRDefault="005B5E7F" w:rsidP="005B5E7F">
            <w:pPr>
              <w:shd w:val="clear" w:color="auto" w:fill="FFFFFF"/>
              <w:spacing w:before="100" w:beforeAutospacing="1" w:after="100" w:afterAutospacing="1" w:line="254" w:lineRule="auto"/>
              <w:contextualSpacing/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</w:pPr>
          </w:p>
          <w:p w14:paraId="548521FD" w14:textId="77777777" w:rsidR="005B5E7F" w:rsidRDefault="005B5E7F" w:rsidP="005B5E7F">
            <w:pPr>
              <w:tabs>
                <w:tab w:val="left" w:pos="2430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La commission décide :</w:t>
            </w:r>
          </w:p>
          <w:p w14:paraId="1275D5A8" w14:textId="77777777" w:rsidR="005B5E7F" w:rsidRDefault="005B5E7F" w:rsidP="005B5E7F">
            <w:pPr>
              <w:tabs>
                <w:tab w:val="left" w:pos="2430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</w:p>
          <w:p w14:paraId="75F9913D" w14:textId="4D9DDD56" w:rsidR="005B5E7F" w:rsidRPr="00C06F2C" w:rsidRDefault="005B5E7F" w:rsidP="00C06F2C">
            <w:pPr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ESM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506D6C">
              <w:rPr>
                <w:b/>
                <w:bCs/>
                <w:sz w:val="32"/>
                <w:szCs w:val="32"/>
                <w:u w:val="single"/>
              </w:rPr>
              <w:t>Me</w:t>
            </w:r>
            <w:r w:rsidRPr="00506D6C">
              <w:rPr>
                <w:sz w:val="32"/>
                <w:szCs w:val="32"/>
                <w:u w:val="single"/>
              </w:rPr>
              <w:t xml:space="preserve"> </w:t>
            </w:r>
            <w:r w:rsidRPr="005B5E7F">
              <w:rPr>
                <w:b/>
                <w:bCs/>
                <w:sz w:val="32"/>
                <w:szCs w:val="32"/>
                <w:u w:val="single"/>
              </w:rPr>
              <w:t xml:space="preserve">Bibi </w:t>
            </w:r>
            <w:proofErr w:type="spellStart"/>
            <w:r w:rsidRPr="005B5E7F">
              <w:rPr>
                <w:b/>
                <w:bCs/>
                <w:sz w:val="32"/>
                <w:szCs w:val="32"/>
                <w:u w:val="single"/>
              </w:rPr>
              <w:t>Taki</w:t>
            </w:r>
            <w:proofErr w:type="spellEnd"/>
            <w:r w:rsidRPr="005B5E7F">
              <w:rPr>
                <w:b/>
                <w:bCs/>
                <w:sz w:val="32"/>
                <w:szCs w:val="32"/>
                <w:u w:val="single"/>
              </w:rPr>
              <w:t xml:space="preserve"> Eddine Président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 : </w:t>
            </w:r>
            <w:r w:rsidRPr="00F90FDF">
              <w:rPr>
                <w:rFonts w:cs="Aharoni"/>
                <w:sz w:val="32"/>
                <w:szCs w:val="32"/>
              </w:rPr>
              <w:t xml:space="preserve">Mise en garde plus </w:t>
            </w:r>
            <w:r w:rsidRPr="00F90FDF"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Pr="00F90FDF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90FDF"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F64E72" w:rsidRPr="00CE2D49" w14:paraId="66DBD7AA" w14:textId="77777777" w:rsidTr="00C06F2C">
        <w:trPr>
          <w:trHeight w:val="729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359734" w14:textId="77777777" w:rsidR="00F64E72" w:rsidRDefault="00F64E72" w:rsidP="00F64E72">
            <w:pPr>
              <w:pStyle w:val="Normal1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3</w:t>
            </w:r>
            <w:r w:rsidRPr="00F90FDF">
              <w:rPr>
                <w:b/>
                <w:bCs/>
                <w:sz w:val="32"/>
                <w:szCs w:val="32"/>
                <w:u w:val="single"/>
              </w:rPr>
              <w:t>-Me</w:t>
            </w:r>
            <w:r w:rsidRPr="00F90FDF"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 w:rsidRPr="00F90FDF">
              <w:rPr>
                <w:b/>
                <w:bCs/>
                <w:sz w:val="32"/>
                <w:szCs w:val="32"/>
                <w:u w:val="single"/>
              </w:rPr>
              <w:t>Amrane</w:t>
            </w:r>
            <w:proofErr w:type="spellEnd"/>
            <w:r w:rsidRPr="00F90FDF">
              <w:rPr>
                <w:b/>
                <w:bCs/>
                <w:sz w:val="32"/>
                <w:szCs w:val="32"/>
                <w:u w:val="single"/>
              </w:rPr>
              <w:t xml:space="preserve"> Rachid </w:t>
            </w:r>
            <w:r w:rsidRPr="00F90FDF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-chargé de média </w:t>
            </w:r>
            <w:r w:rsidRPr="00F90FDF">
              <w:rPr>
                <w:sz w:val="32"/>
                <w:szCs w:val="32"/>
                <w:u w:val="single"/>
              </w:rPr>
              <w:t xml:space="preserve">du club </w:t>
            </w:r>
            <w:r w:rsidRPr="00F90FDF">
              <w:rPr>
                <w:b/>
                <w:bCs/>
                <w:sz w:val="32"/>
                <w:szCs w:val="32"/>
                <w:u w:val="single"/>
              </w:rPr>
              <w:t>(ES Mostaganem)</w:t>
            </w:r>
            <w:r>
              <w:rPr>
                <w:sz w:val="32"/>
                <w:szCs w:val="32"/>
              </w:rPr>
              <w:t xml:space="preserve"> conformément à l’article 9/4 du code disciplinaire de la FAF.</w:t>
            </w:r>
          </w:p>
          <w:p w14:paraId="6AF68160" w14:textId="77777777" w:rsidR="00F64E72" w:rsidRDefault="00F64E72" w:rsidP="00F64E72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Suite à l’examen des pièces versées au dossier :</w:t>
            </w:r>
          </w:p>
          <w:p w14:paraId="0DCE37C3" w14:textId="77777777" w:rsidR="00F64E72" w:rsidRDefault="00F64E72" w:rsidP="00F64E72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Après avoir auditionné </w:t>
            </w:r>
            <w:r>
              <w:rPr>
                <w:b/>
                <w:bCs/>
                <w:sz w:val="32"/>
                <w:szCs w:val="32"/>
              </w:rPr>
              <w:t>Me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F90FDF">
              <w:rPr>
                <w:b/>
                <w:bCs/>
                <w:sz w:val="32"/>
                <w:szCs w:val="32"/>
                <w:u w:val="single"/>
              </w:rPr>
              <w:t>Amrane</w:t>
            </w:r>
            <w:proofErr w:type="spellEnd"/>
            <w:r w:rsidRPr="00F90FDF">
              <w:rPr>
                <w:b/>
                <w:bCs/>
                <w:sz w:val="32"/>
                <w:szCs w:val="32"/>
                <w:u w:val="single"/>
              </w:rPr>
              <w:t xml:space="preserve"> Rachid </w:t>
            </w:r>
            <w:r>
              <w:rPr>
                <w:sz w:val="32"/>
                <w:szCs w:val="32"/>
              </w:rPr>
              <w:t xml:space="preserve">devant la commission, </w:t>
            </w:r>
          </w:p>
          <w:p w14:paraId="3B3DFF4B" w14:textId="77777777" w:rsidR="00F64E72" w:rsidRDefault="00F64E72" w:rsidP="00F64E72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Attendu que le communiqué publié sur la page officiel du club ESM contient des critiques publiques envers les officiels de matchs.</w:t>
            </w:r>
          </w:p>
          <w:p w14:paraId="5477B6B6" w14:textId="77777777" w:rsidR="00F64E72" w:rsidRDefault="00F64E72" w:rsidP="00F64E72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Attendu que le chargé de média est responsable de tout ce qui est publié sur le site du club. Cette responsabilité est incontournable.</w:t>
            </w:r>
          </w:p>
          <w:p w14:paraId="0FA9557D" w14:textId="77777777" w:rsidR="00F64E72" w:rsidRDefault="00F64E72" w:rsidP="00F64E72">
            <w:pPr>
              <w:rPr>
                <w:rFonts w:asciiTheme="minorHAnsi" w:eastAsia="Times New Roman" w:hAnsiTheme="minorHAnsi" w:cs="Aharoni"/>
                <w:sz w:val="24"/>
                <w:szCs w:val="24"/>
              </w:rPr>
            </w:pPr>
            <w:r>
              <w:rPr>
                <w:rFonts w:asciiTheme="minorHAnsi" w:eastAsia="Times New Roman" w:hAnsiTheme="minorHAnsi" w:cs="Aharoni"/>
                <w:sz w:val="32"/>
                <w:szCs w:val="32"/>
              </w:rPr>
              <w:t>Après avoir pris connaissance de l’ensemble des arguments présentés par le concerné, Ainsi que les pièces et rapports versées au dossier.</w:t>
            </w:r>
          </w:p>
          <w:p w14:paraId="6E414911" w14:textId="77777777" w:rsidR="00F64E72" w:rsidRDefault="00F64E72" w:rsidP="00F64E72">
            <w:pPr>
              <w:spacing w:before="100" w:beforeAutospacing="1" w:after="100" w:afterAutospacing="1" w:line="271" w:lineRule="auto"/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  <w:t>Après l’examen du dossier disciplinaire par la commission :</w:t>
            </w:r>
          </w:p>
          <w:p w14:paraId="599CF4E7" w14:textId="77777777" w:rsidR="00F64E72" w:rsidRDefault="00F64E72" w:rsidP="00F64E72">
            <w:pPr>
              <w:spacing w:before="100" w:beforeAutospacing="1" w:after="100" w:afterAutospacing="1" w:line="271" w:lineRule="auto"/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 xml:space="preserve">Attendu que La commission constate que les faits reprochés à 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32"/>
                <w:szCs w:val="32"/>
              </w:rPr>
              <w:t>Me</w:t>
            </w:r>
            <w:r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0FDF">
              <w:rPr>
                <w:b/>
                <w:bCs/>
                <w:sz w:val="32"/>
                <w:szCs w:val="32"/>
                <w:u w:val="single"/>
              </w:rPr>
              <w:t>Amrane</w:t>
            </w:r>
            <w:proofErr w:type="spellEnd"/>
            <w:r w:rsidRPr="00F90FDF">
              <w:rPr>
                <w:b/>
                <w:bCs/>
                <w:sz w:val="32"/>
                <w:szCs w:val="32"/>
                <w:u w:val="single"/>
              </w:rPr>
              <w:t xml:space="preserve"> Rachid</w:t>
            </w:r>
            <w:r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>, constituent une infraction sanctionnée par le code disciplinaire de la FAF, notamment :</w:t>
            </w:r>
          </w:p>
          <w:p w14:paraId="756C3920" w14:textId="77777777" w:rsidR="00F64E72" w:rsidRDefault="00F64E72" w:rsidP="00F64E7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4" w:lineRule="auto"/>
              <w:contextualSpacing/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</w:pP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>L’article 79/2 : Tout dirigeant, joueur et/ou employé de club a titre salarié ou bénévole qui critique publiquement un officiel de match      (arbitre, commissaire de match, inspecteur des arbitres, chargé de sécurité…) est sanctionné par :</w:t>
            </w:r>
          </w:p>
          <w:p w14:paraId="53D88074" w14:textId="77777777" w:rsidR="00F64E72" w:rsidRDefault="00F64E72" w:rsidP="00F64E7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4" w:lineRule="auto"/>
              <w:contextualSpacing/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</w:pP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- Six (06) mois d’interdiction de terrain et de vestiaires et </w:t>
            </w:r>
            <w:r w:rsidRPr="007A7175"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</w:rPr>
              <w:t>100.000 DA</w:t>
            </w:r>
            <w:r w:rsidRPr="007A7175">
              <w:rPr>
                <w:rFonts w:asciiTheme="minorHAnsi" w:eastAsia="Times New Roman" w:hAnsiTheme="minorHAnsi" w:cs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>d’amende pour le dirigeant fautif.</w:t>
            </w:r>
          </w:p>
          <w:p w14:paraId="33C4B77C" w14:textId="77777777" w:rsidR="00F64E72" w:rsidRDefault="00F64E72" w:rsidP="00F64E72">
            <w:pPr>
              <w:shd w:val="clear" w:color="auto" w:fill="FFFFFF"/>
              <w:tabs>
                <w:tab w:val="left" w:pos="5505"/>
              </w:tabs>
              <w:spacing w:before="100" w:beforeAutospacing="1" w:after="100" w:afterAutospacing="1" w:line="254" w:lineRule="auto"/>
              <w:contextualSpacing/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</w:pPr>
            <w:r>
              <w:rPr>
                <w:rFonts w:asciiTheme="minorHAnsi" w:eastAsia="Cambria" w:hAnsiTheme="minorHAnsi" w:cs="Times New Roman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ab/>
            </w:r>
          </w:p>
          <w:p w14:paraId="1CBFE59E" w14:textId="77777777" w:rsidR="00F64E72" w:rsidRDefault="00F64E72" w:rsidP="00F64E72">
            <w:pPr>
              <w:tabs>
                <w:tab w:val="left" w:pos="2430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La commission décide :</w:t>
            </w:r>
          </w:p>
          <w:p w14:paraId="08D8A283" w14:textId="77777777" w:rsidR="00F64E72" w:rsidRDefault="00F64E72" w:rsidP="00F64E72">
            <w:pPr>
              <w:tabs>
                <w:tab w:val="left" w:pos="2430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</w:p>
          <w:p w14:paraId="79DF3355" w14:textId="77777777" w:rsidR="00F64E72" w:rsidRDefault="00F64E72" w:rsidP="00F64E72">
            <w:pPr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ESM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32"/>
                <w:szCs w:val="32"/>
              </w:rPr>
              <w:t>Me</w:t>
            </w:r>
            <w:r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0FDF">
              <w:rPr>
                <w:b/>
                <w:bCs/>
                <w:sz w:val="32"/>
                <w:szCs w:val="32"/>
                <w:u w:val="single"/>
              </w:rPr>
              <w:t>Amrane</w:t>
            </w:r>
            <w:proofErr w:type="spellEnd"/>
            <w:r w:rsidRPr="00F90FDF">
              <w:rPr>
                <w:b/>
                <w:bCs/>
                <w:sz w:val="32"/>
                <w:szCs w:val="32"/>
                <w:u w:val="single"/>
              </w:rPr>
              <w:t xml:space="preserve"> Rachid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chargé de média, </w:t>
            </w: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critique public d’un officiel de match </w:t>
            </w:r>
            <w:r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>Art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 79/2 CD.</w:t>
            </w:r>
          </w:p>
          <w:p w14:paraId="1442EF1D" w14:textId="25FE50FF" w:rsidR="00F64E72" w:rsidRPr="005B5E7F" w:rsidRDefault="00F64E72" w:rsidP="00C06F2C">
            <w:pPr>
              <w:pStyle w:val="Normal1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Sanction</w:t>
            </w:r>
            <w:r>
              <w:rPr>
                <w:sz w:val="32"/>
                <w:szCs w:val="32"/>
              </w:rPr>
              <w:t xml:space="preserve"> : Six </w:t>
            </w:r>
            <w:r>
              <w:rPr>
                <w:b/>
                <w:bCs/>
                <w:sz w:val="32"/>
                <w:szCs w:val="32"/>
              </w:rPr>
              <w:t xml:space="preserve">(06) mois </w:t>
            </w:r>
            <w:r>
              <w:rPr>
                <w:sz w:val="32"/>
                <w:szCs w:val="32"/>
              </w:rPr>
              <w:t xml:space="preserve">de suspension dont Trois </w:t>
            </w:r>
            <w:r w:rsidRPr="005B5E7F">
              <w:rPr>
                <w:b/>
                <w:bCs/>
                <w:sz w:val="32"/>
                <w:szCs w:val="32"/>
              </w:rPr>
              <w:t>(03) mois</w:t>
            </w:r>
            <w:r>
              <w:rPr>
                <w:sz w:val="32"/>
                <w:szCs w:val="32"/>
              </w:rPr>
              <w:t xml:space="preserve"> avec sursis plus </w:t>
            </w:r>
            <w:r>
              <w:rPr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sz w:val="32"/>
                <w:szCs w:val="32"/>
              </w:rPr>
              <w:t xml:space="preserve"> d’amende (interdiction de terrain et de vestiaires et d’exercer</w:t>
            </w:r>
            <w:r w:rsidR="00C06F2C">
              <w:rPr>
                <w:sz w:val="32"/>
                <w:szCs w:val="32"/>
              </w:rPr>
              <w:t xml:space="preserve"> toute fonction et/ou activité en relation avec le football) a/c du 24/10/2024 Art 31, 79/2, CD.</w:t>
            </w:r>
            <w:r w:rsidR="00C06F2C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1CF09C92" w14:textId="7A5836D4" w:rsidR="00112A5C" w:rsidRPr="00112A5C" w:rsidRDefault="00DA52BD" w:rsidP="00112A5C">
      <w:pPr>
        <w:spacing w:after="0" w:line="240" w:lineRule="auto"/>
        <w:ind w:right="-569"/>
      </w:pPr>
      <w:r>
        <w:rPr>
          <w:b/>
          <w:bCs/>
          <w:color w:val="000000"/>
        </w:rPr>
        <w:lastRenderedPageBreak/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  <w:bookmarkStart w:id="0" w:name="_GoBack"/>
      <w:bookmarkEnd w:id="0"/>
    </w:p>
    <w:sectPr w:rsidR="00112A5C" w:rsidRPr="00112A5C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F3C4B" w14:textId="77777777" w:rsidR="00403F60" w:rsidRDefault="00403F60">
      <w:pPr>
        <w:spacing w:line="240" w:lineRule="auto"/>
      </w:pPr>
      <w:r>
        <w:separator/>
      </w:r>
    </w:p>
  </w:endnote>
  <w:endnote w:type="continuationSeparator" w:id="0">
    <w:p w14:paraId="1CFBCD92" w14:textId="77777777" w:rsidR="00403F60" w:rsidRDefault="00403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CC89E" w14:textId="77777777" w:rsidR="00403F60" w:rsidRDefault="00403F60">
      <w:pPr>
        <w:spacing w:after="0"/>
      </w:pPr>
      <w:r>
        <w:separator/>
      </w:r>
    </w:p>
  </w:footnote>
  <w:footnote w:type="continuationSeparator" w:id="0">
    <w:p w14:paraId="7C5F928B" w14:textId="77777777" w:rsidR="00403F60" w:rsidRDefault="00403F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64"/>
    <w:rsid w:val="000052F6"/>
    <w:rsid w:val="0000556D"/>
    <w:rsid w:val="0001070F"/>
    <w:rsid w:val="00013957"/>
    <w:rsid w:val="00020FE1"/>
    <w:rsid w:val="000247FF"/>
    <w:rsid w:val="00031A06"/>
    <w:rsid w:val="000422BD"/>
    <w:rsid w:val="000714D8"/>
    <w:rsid w:val="00081D01"/>
    <w:rsid w:val="00087DAD"/>
    <w:rsid w:val="000902A8"/>
    <w:rsid w:val="00092538"/>
    <w:rsid w:val="0009539E"/>
    <w:rsid w:val="000A03B9"/>
    <w:rsid w:val="000A3A48"/>
    <w:rsid w:val="000A536E"/>
    <w:rsid w:val="000A6CAF"/>
    <w:rsid w:val="000A6FC7"/>
    <w:rsid w:val="000C0381"/>
    <w:rsid w:val="000C6136"/>
    <w:rsid w:val="000D0965"/>
    <w:rsid w:val="000D5D06"/>
    <w:rsid w:val="000E12DB"/>
    <w:rsid w:val="000E6CD9"/>
    <w:rsid w:val="000F5D26"/>
    <w:rsid w:val="00101F7F"/>
    <w:rsid w:val="00107CEF"/>
    <w:rsid w:val="001107A2"/>
    <w:rsid w:val="00112A5C"/>
    <w:rsid w:val="00115B0D"/>
    <w:rsid w:val="00116EB9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5706"/>
    <w:rsid w:val="001602DC"/>
    <w:rsid w:val="00163888"/>
    <w:rsid w:val="00167243"/>
    <w:rsid w:val="0017194C"/>
    <w:rsid w:val="00174410"/>
    <w:rsid w:val="0018202E"/>
    <w:rsid w:val="00182622"/>
    <w:rsid w:val="00184ACB"/>
    <w:rsid w:val="00187319"/>
    <w:rsid w:val="00195995"/>
    <w:rsid w:val="001A09E3"/>
    <w:rsid w:val="001A3F4B"/>
    <w:rsid w:val="001A3F94"/>
    <w:rsid w:val="001C12FF"/>
    <w:rsid w:val="001C1CB2"/>
    <w:rsid w:val="001C2CD6"/>
    <w:rsid w:val="001C3AD3"/>
    <w:rsid w:val="001E4915"/>
    <w:rsid w:val="001F3996"/>
    <w:rsid w:val="002056D4"/>
    <w:rsid w:val="002067C6"/>
    <w:rsid w:val="00207E46"/>
    <w:rsid w:val="0021271F"/>
    <w:rsid w:val="002179C9"/>
    <w:rsid w:val="00224E11"/>
    <w:rsid w:val="0023152C"/>
    <w:rsid w:val="00235CC6"/>
    <w:rsid w:val="00236002"/>
    <w:rsid w:val="002447A9"/>
    <w:rsid w:val="00247124"/>
    <w:rsid w:val="00252122"/>
    <w:rsid w:val="0025378E"/>
    <w:rsid w:val="00255BA2"/>
    <w:rsid w:val="00257B82"/>
    <w:rsid w:val="0026199C"/>
    <w:rsid w:val="002638BE"/>
    <w:rsid w:val="002734CC"/>
    <w:rsid w:val="00273AC1"/>
    <w:rsid w:val="0028048F"/>
    <w:rsid w:val="00284C8D"/>
    <w:rsid w:val="00292EA9"/>
    <w:rsid w:val="00292F6F"/>
    <w:rsid w:val="00295855"/>
    <w:rsid w:val="002C17E7"/>
    <w:rsid w:val="002C32FE"/>
    <w:rsid w:val="002C4BDC"/>
    <w:rsid w:val="002C6897"/>
    <w:rsid w:val="002C7FE2"/>
    <w:rsid w:val="002E07B6"/>
    <w:rsid w:val="002E510C"/>
    <w:rsid w:val="002E6338"/>
    <w:rsid w:val="002E7A1A"/>
    <w:rsid w:val="002E7AA5"/>
    <w:rsid w:val="002F13B1"/>
    <w:rsid w:val="002F23FC"/>
    <w:rsid w:val="00301421"/>
    <w:rsid w:val="00303373"/>
    <w:rsid w:val="0030443C"/>
    <w:rsid w:val="00320B88"/>
    <w:rsid w:val="0032138B"/>
    <w:rsid w:val="00322340"/>
    <w:rsid w:val="0032379D"/>
    <w:rsid w:val="0032791B"/>
    <w:rsid w:val="003357F7"/>
    <w:rsid w:val="00341E7D"/>
    <w:rsid w:val="00345D42"/>
    <w:rsid w:val="0035109C"/>
    <w:rsid w:val="00354267"/>
    <w:rsid w:val="00361328"/>
    <w:rsid w:val="0036320B"/>
    <w:rsid w:val="00365F87"/>
    <w:rsid w:val="003753C5"/>
    <w:rsid w:val="003779F1"/>
    <w:rsid w:val="003832DF"/>
    <w:rsid w:val="003850C9"/>
    <w:rsid w:val="00392EC0"/>
    <w:rsid w:val="00392F9A"/>
    <w:rsid w:val="003A509E"/>
    <w:rsid w:val="003A51BF"/>
    <w:rsid w:val="003B0E0E"/>
    <w:rsid w:val="003B3B51"/>
    <w:rsid w:val="003B61D6"/>
    <w:rsid w:val="003C3F40"/>
    <w:rsid w:val="003D41B1"/>
    <w:rsid w:val="003D42CA"/>
    <w:rsid w:val="003E0BFE"/>
    <w:rsid w:val="003E179D"/>
    <w:rsid w:val="003E1E10"/>
    <w:rsid w:val="003E4A76"/>
    <w:rsid w:val="003F1790"/>
    <w:rsid w:val="003F54DE"/>
    <w:rsid w:val="00400FDE"/>
    <w:rsid w:val="00403F60"/>
    <w:rsid w:val="00407222"/>
    <w:rsid w:val="00423864"/>
    <w:rsid w:val="00431373"/>
    <w:rsid w:val="00431A78"/>
    <w:rsid w:val="00437EBF"/>
    <w:rsid w:val="0044460E"/>
    <w:rsid w:val="00446979"/>
    <w:rsid w:val="00447174"/>
    <w:rsid w:val="00447C58"/>
    <w:rsid w:val="004500AA"/>
    <w:rsid w:val="00450A3E"/>
    <w:rsid w:val="0046188F"/>
    <w:rsid w:val="00467F2C"/>
    <w:rsid w:val="00470FD8"/>
    <w:rsid w:val="00472DAD"/>
    <w:rsid w:val="0047557A"/>
    <w:rsid w:val="00484546"/>
    <w:rsid w:val="00485C39"/>
    <w:rsid w:val="00485D84"/>
    <w:rsid w:val="004A0779"/>
    <w:rsid w:val="004A2119"/>
    <w:rsid w:val="004A2B58"/>
    <w:rsid w:val="004A6C30"/>
    <w:rsid w:val="004B1F8A"/>
    <w:rsid w:val="004B5233"/>
    <w:rsid w:val="004B7494"/>
    <w:rsid w:val="004C0FE4"/>
    <w:rsid w:val="004C10E6"/>
    <w:rsid w:val="004C38F7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4DC1"/>
    <w:rsid w:val="005236CF"/>
    <w:rsid w:val="00524557"/>
    <w:rsid w:val="00536DEF"/>
    <w:rsid w:val="00537511"/>
    <w:rsid w:val="00540643"/>
    <w:rsid w:val="00542ED4"/>
    <w:rsid w:val="00560130"/>
    <w:rsid w:val="005669F3"/>
    <w:rsid w:val="00570052"/>
    <w:rsid w:val="00581451"/>
    <w:rsid w:val="005924AE"/>
    <w:rsid w:val="00595C15"/>
    <w:rsid w:val="00597F96"/>
    <w:rsid w:val="005A1BCD"/>
    <w:rsid w:val="005A2A02"/>
    <w:rsid w:val="005A45A5"/>
    <w:rsid w:val="005B2274"/>
    <w:rsid w:val="005B5E7F"/>
    <w:rsid w:val="005C72A5"/>
    <w:rsid w:val="005D0AFC"/>
    <w:rsid w:val="005D0EA8"/>
    <w:rsid w:val="005D245C"/>
    <w:rsid w:val="005E2936"/>
    <w:rsid w:val="005E2FF3"/>
    <w:rsid w:val="005E7566"/>
    <w:rsid w:val="005F10F6"/>
    <w:rsid w:val="005F398F"/>
    <w:rsid w:val="005F43D3"/>
    <w:rsid w:val="005F77AC"/>
    <w:rsid w:val="00600A34"/>
    <w:rsid w:val="00604B9B"/>
    <w:rsid w:val="0060557F"/>
    <w:rsid w:val="006078B2"/>
    <w:rsid w:val="006203B0"/>
    <w:rsid w:val="0062463D"/>
    <w:rsid w:val="00626EBB"/>
    <w:rsid w:val="006270E4"/>
    <w:rsid w:val="00630389"/>
    <w:rsid w:val="0063380C"/>
    <w:rsid w:val="0063588B"/>
    <w:rsid w:val="00640486"/>
    <w:rsid w:val="00641325"/>
    <w:rsid w:val="00641886"/>
    <w:rsid w:val="00642B89"/>
    <w:rsid w:val="00646CF2"/>
    <w:rsid w:val="006530F9"/>
    <w:rsid w:val="00653FAC"/>
    <w:rsid w:val="00655820"/>
    <w:rsid w:val="006673F3"/>
    <w:rsid w:val="00667CFD"/>
    <w:rsid w:val="00675AFE"/>
    <w:rsid w:val="006775E9"/>
    <w:rsid w:val="0068266E"/>
    <w:rsid w:val="00683D78"/>
    <w:rsid w:val="0069460F"/>
    <w:rsid w:val="006A3FFD"/>
    <w:rsid w:val="006A4165"/>
    <w:rsid w:val="006A66A1"/>
    <w:rsid w:val="006A6709"/>
    <w:rsid w:val="006A77D2"/>
    <w:rsid w:val="006B42F4"/>
    <w:rsid w:val="006B51BB"/>
    <w:rsid w:val="006C0674"/>
    <w:rsid w:val="006C1656"/>
    <w:rsid w:val="006C2CC2"/>
    <w:rsid w:val="006C7567"/>
    <w:rsid w:val="006C79A6"/>
    <w:rsid w:val="006D2030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332"/>
    <w:rsid w:val="007755ED"/>
    <w:rsid w:val="00776524"/>
    <w:rsid w:val="0078448D"/>
    <w:rsid w:val="007917C5"/>
    <w:rsid w:val="007945F5"/>
    <w:rsid w:val="007A2C10"/>
    <w:rsid w:val="007A7175"/>
    <w:rsid w:val="007B114D"/>
    <w:rsid w:val="007B6D13"/>
    <w:rsid w:val="007C142A"/>
    <w:rsid w:val="007D2D28"/>
    <w:rsid w:val="007D4557"/>
    <w:rsid w:val="007D4E76"/>
    <w:rsid w:val="007D6F23"/>
    <w:rsid w:val="007E4368"/>
    <w:rsid w:val="007E61B5"/>
    <w:rsid w:val="007F6428"/>
    <w:rsid w:val="00805F52"/>
    <w:rsid w:val="008103D8"/>
    <w:rsid w:val="00817726"/>
    <w:rsid w:val="00820477"/>
    <w:rsid w:val="008349C2"/>
    <w:rsid w:val="00840FAB"/>
    <w:rsid w:val="00842F7D"/>
    <w:rsid w:val="008436F0"/>
    <w:rsid w:val="00846F5F"/>
    <w:rsid w:val="008620C5"/>
    <w:rsid w:val="00863BDC"/>
    <w:rsid w:val="00863F59"/>
    <w:rsid w:val="00882699"/>
    <w:rsid w:val="0088396B"/>
    <w:rsid w:val="00883C26"/>
    <w:rsid w:val="00886216"/>
    <w:rsid w:val="008872FA"/>
    <w:rsid w:val="0089285B"/>
    <w:rsid w:val="008A042C"/>
    <w:rsid w:val="008A0A95"/>
    <w:rsid w:val="008A395B"/>
    <w:rsid w:val="008A6FD4"/>
    <w:rsid w:val="008B307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6AFD"/>
    <w:rsid w:val="009006D2"/>
    <w:rsid w:val="00900D67"/>
    <w:rsid w:val="009029BA"/>
    <w:rsid w:val="00905EB5"/>
    <w:rsid w:val="0091016F"/>
    <w:rsid w:val="00910E73"/>
    <w:rsid w:val="00941E44"/>
    <w:rsid w:val="009457FA"/>
    <w:rsid w:val="00946395"/>
    <w:rsid w:val="009467B7"/>
    <w:rsid w:val="009518E1"/>
    <w:rsid w:val="0096190D"/>
    <w:rsid w:val="00965CD4"/>
    <w:rsid w:val="00971D1E"/>
    <w:rsid w:val="00973594"/>
    <w:rsid w:val="009839F1"/>
    <w:rsid w:val="00993294"/>
    <w:rsid w:val="009A2CBF"/>
    <w:rsid w:val="009A34DF"/>
    <w:rsid w:val="009A4059"/>
    <w:rsid w:val="009A52DC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E3763"/>
    <w:rsid w:val="009E4171"/>
    <w:rsid w:val="009E5F95"/>
    <w:rsid w:val="009F1577"/>
    <w:rsid w:val="009F43D5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379D"/>
    <w:rsid w:val="00A41AD9"/>
    <w:rsid w:val="00A52031"/>
    <w:rsid w:val="00A616F8"/>
    <w:rsid w:val="00A63D2E"/>
    <w:rsid w:val="00A66316"/>
    <w:rsid w:val="00A72EF6"/>
    <w:rsid w:val="00A762A5"/>
    <w:rsid w:val="00A82D5A"/>
    <w:rsid w:val="00A84CCD"/>
    <w:rsid w:val="00A87A11"/>
    <w:rsid w:val="00A91200"/>
    <w:rsid w:val="00A931F2"/>
    <w:rsid w:val="00A94982"/>
    <w:rsid w:val="00AB1B50"/>
    <w:rsid w:val="00AC00B0"/>
    <w:rsid w:val="00AC10BB"/>
    <w:rsid w:val="00AC53DC"/>
    <w:rsid w:val="00AC54FD"/>
    <w:rsid w:val="00AC59D2"/>
    <w:rsid w:val="00AD64E2"/>
    <w:rsid w:val="00AE09CC"/>
    <w:rsid w:val="00AE7F0F"/>
    <w:rsid w:val="00AF60FA"/>
    <w:rsid w:val="00B00FEC"/>
    <w:rsid w:val="00B016D7"/>
    <w:rsid w:val="00B02E0B"/>
    <w:rsid w:val="00B05756"/>
    <w:rsid w:val="00B06915"/>
    <w:rsid w:val="00B1172A"/>
    <w:rsid w:val="00B11A05"/>
    <w:rsid w:val="00B157AB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40FFD"/>
    <w:rsid w:val="00B44412"/>
    <w:rsid w:val="00B467D8"/>
    <w:rsid w:val="00B50B3F"/>
    <w:rsid w:val="00B517CE"/>
    <w:rsid w:val="00B56604"/>
    <w:rsid w:val="00B616CB"/>
    <w:rsid w:val="00B64429"/>
    <w:rsid w:val="00B67119"/>
    <w:rsid w:val="00B673F2"/>
    <w:rsid w:val="00B77AB8"/>
    <w:rsid w:val="00B83222"/>
    <w:rsid w:val="00B83E27"/>
    <w:rsid w:val="00B83FD5"/>
    <w:rsid w:val="00B86C77"/>
    <w:rsid w:val="00B9110E"/>
    <w:rsid w:val="00B97BC7"/>
    <w:rsid w:val="00B97E38"/>
    <w:rsid w:val="00BB0D1A"/>
    <w:rsid w:val="00BB2EA0"/>
    <w:rsid w:val="00BB2FA3"/>
    <w:rsid w:val="00BC21ED"/>
    <w:rsid w:val="00BD079F"/>
    <w:rsid w:val="00BD1295"/>
    <w:rsid w:val="00BF0BBD"/>
    <w:rsid w:val="00C0036E"/>
    <w:rsid w:val="00C01E4B"/>
    <w:rsid w:val="00C01F17"/>
    <w:rsid w:val="00C06F2C"/>
    <w:rsid w:val="00C222E5"/>
    <w:rsid w:val="00C23229"/>
    <w:rsid w:val="00C25F28"/>
    <w:rsid w:val="00C26442"/>
    <w:rsid w:val="00C31717"/>
    <w:rsid w:val="00C3780A"/>
    <w:rsid w:val="00C40272"/>
    <w:rsid w:val="00C415F0"/>
    <w:rsid w:val="00C41810"/>
    <w:rsid w:val="00C42D8D"/>
    <w:rsid w:val="00C472D3"/>
    <w:rsid w:val="00C51078"/>
    <w:rsid w:val="00C52B6F"/>
    <w:rsid w:val="00C56754"/>
    <w:rsid w:val="00C678F6"/>
    <w:rsid w:val="00C71837"/>
    <w:rsid w:val="00C73C29"/>
    <w:rsid w:val="00C84655"/>
    <w:rsid w:val="00C91229"/>
    <w:rsid w:val="00C95235"/>
    <w:rsid w:val="00C97D5E"/>
    <w:rsid w:val="00C97F2A"/>
    <w:rsid w:val="00CA4DC0"/>
    <w:rsid w:val="00CA5E45"/>
    <w:rsid w:val="00CA7F4E"/>
    <w:rsid w:val="00CB049C"/>
    <w:rsid w:val="00CB28A6"/>
    <w:rsid w:val="00CB48EC"/>
    <w:rsid w:val="00CC02F3"/>
    <w:rsid w:val="00CC3BAB"/>
    <w:rsid w:val="00CC4A16"/>
    <w:rsid w:val="00CC71EE"/>
    <w:rsid w:val="00CD4157"/>
    <w:rsid w:val="00CD548D"/>
    <w:rsid w:val="00CE0559"/>
    <w:rsid w:val="00CE2D49"/>
    <w:rsid w:val="00CE5990"/>
    <w:rsid w:val="00D0253C"/>
    <w:rsid w:val="00D029A6"/>
    <w:rsid w:val="00D11D0C"/>
    <w:rsid w:val="00D122AF"/>
    <w:rsid w:val="00D161E7"/>
    <w:rsid w:val="00D17322"/>
    <w:rsid w:val="00D2707E"/>
    <w:rsid w:val="00D30359"/>
    <w:rsid w:val="00D35450"/>
    <w:rsid w:val="00D40B3B"/>
    <w:rsid w:val="00D41E86"/>
    <w:rsid w:val="00D42879"/>
    <w:rsid w:val="00D4617B"/>
    <w:rsid w:val="00D47FF4"/>
    <w:rsid w:val="00D55B68"/>
    <w:rsid w:val="00D60814"/>
    <w:rsid w:val="00D64661"/>
    <w:rsid w:val="00D72A7A"/>
    <w:rsid w:val="00D84DE0"/>
    <w:rsid w:val="00D90DAF"/>
    <w:rsid w:val="00D927B5"/>
    <w:rsid w:val="00D93F73"/>
    <w:rsid w:val="00D96454"/>
    <w:rsid w:val="00DA007B"/>
    <w:rsid w:val="00DA52BD"/>
    <w:rsid w:val="00DB3EA2"/>
    <w:rsid w:val="00DB579F"/>
    <w:rsid w:val="00DB64EE"/>
    <w:rsid w:val="00DC69F7"/>
    <w:rsid w:val="00DD1DA6"/>
    <w:rsid w:val="00DD3111"/>
    <w:rsid w:val="00DD3976"/>
    <w:rsid w:val="00DD3CE8"/>
    <w:rsid w:val="00DD50A8"/>
    <w:rsid w:val="00DE16F4"/>
    <w:rsid w:val="00DE3D2C"/>
    <w:rsid w:val="00DE7236"/>
    <w:rsid w:val="00DE7D08"/>
    <w:rsid w:val="00DF26E4"/>
    <w:rsid w:val="00DF2BC8"/>
    <w:rsid w:val="00E06191"/>
    <w:rsid w:val="00E11337"/>
    <w:rsid w:val="00E131BD"/>
    <w:rsid w:val="00E149E0"/>
    <w:rsid w:val="00E209B0"/>
    <w:rsid w:val="00E21011"/>
    <w:rsid w:val="00E34674"/>
    <w:rsid w:val="00E410E2"/>
    <w:rsid w:val="00E43E75"/>
    <w:rsid w:val="00E47043"/>
    <w:rsid w:val="00E56215"/>
    <w:rsid w:val="00E63366"/>
    <w:rsid w:val="00E700FD"/>
    <w:rsid w:val="00E76B90"/>
    <w:rsid w:val="00E76EE3"/>
    <w:rsid w:val="00E807B6"/>
    <w:rsid w:val="00E81772"/>
    <w:rsid w:val="00E86FD7"/>
    <w:rsid w:val="00E9126E"/>
    <w:rsid w:val="00E95B8F"/>
    <w:rsid w:val="00E96E09"/>
    <w:rsid w:val="00EA0B41"/>
    <w:rsid w:val="00EA101F"/>
    <w:rsid w:val="00EA517B"/>
    <w:rsid w:val="00EB0A13"/>
    <w:rsid w:val="00EB189D"/>
    <w:rsid w:val="00EB26D0"/>
    <w:rsid w:val="00EB5DA6"/>
    <w:rsid w:val="00EB7671"/>
    <w:rsid w:val="00EC0359"/>
    <w:rsid w:val="00EC2035"/>
    <w:rsid w:val="00EC37DB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6711"/>
    <w:rsid w:val="00F27D17"/>
    <w:rsid w:val="00F3615C"/>
    <w:rsid w:val="00F42A03"/>
    <w:rsid w:val="00F44FAF"/>
    <w:rsid w:val="00F46200"/>
    <w:rsid w:val="00F51C94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76D2"/>
    <w:rsid w:val="00F90FDF"/>
    <w:rsid w:val="00F95D0F"/>
    <w:rsid w:val="00F96DB4"/>
    <w:rsid w:val="00FA5930"/>
    <w:rsid w:val="00FA64FB"/>
    <w:rsid w:val="00FB7D1F"/>
    <w:rsid w:val="00FC0F2F"/>
    <w:rsid w:val="00FC1623"/>
    <w:rsid w:val="00FC416E"/>
    <w:rsid w:val="00FC4291"/>
    <w:rsid w:val="00FC4E2C"/>
    <w:rsid w:val="00FC6ACC"/>
    <w:rsid w:val="00FC7D0E"/>
    <w:rsid w:val="00FD03FC"/>
    <w:rsid w:val="00FE387B"/>
    <w:rsid w:val="00FE4A96"/>
    <w:rsid w:val="00FF0A39"/>
    <w:rsid w:val="00FF1E74"/>
    <w:rsid w:val="00FF3904"/>
    <w:rsid w:val="00FF4E47"/>
    <w:rsid w:val="00FF4EF7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FD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11">
    <w:name w:val="_Style 12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1">
    <w:name w:val="_Style 11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2">
    <w:name w:val="_Style 1112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DFC1-1B0D-40E3-9D9D-5DDE3955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USER</cp:lastModifiedBy>
  <cp:revision>2</cp:revision>
  <cp:lastPrinted>2024-10-21T13:37:00Z</cp:lastPrinted>
  <dcterms:created xsi:type="dcterms:W3CDTF">2024-10-27T19:16:00Z</dcterms:created>
  <dcterms:modified xsi:type="dcterms:W3CDTF">2024-10-27T19:16:00Z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