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5813B8" w14:textId="77777777" w:rsidR="00911598" w:rsidRDefault="00D50F09">
      <w:pPr>
        <w:spacing w:after="0" w:line="360" w:lineRule="auto"/>
        <w:ind w:left="-426"/>
        <w:jc w:val="center"/>
        <w:rPr>
          <w:b/>
          <w:bCs/>
          <w:sz w:val="54"/>
          <w:szCs w:val="54"/>
          <w:u w:val="single"/>
        </w:rPr>
      </w:pPr>
      <w:bookmarkStart w:id="0" w:name="_Hlk187151981"/>
      <w:r>
        <w:rPr>
          <w:b/>
          <w:bCs/>
          <w:sz w:val="54"/>
          <w:szCs w:val="54"/>
          <w:u w:val="single"/>
        </w:rPr>
        <w:t>FEDERATION ALGERIENNE DE FOOT-BALL</w:t>
      </w:r>
    </w:p>
    <w:p w14:paraId="00F94766" w14:textId="77777777" w:rsidR="00911598" w:rsidRDefault="00D50F09">
      <w:pPr>
        <w:spacing w:after="0" w:line="360" w:lineRule="auto"/>
        <w:rPr>
          <w:b/>
          <w:bCs/>
          <w:sz w:val="54"/>
          <w:szCs w:val="54"/>
          <w:u w:val="single"/>
        </w:rPr>
      </w:pPr>
      <w:r>
        <w:rPr>
          <w:b/>
          <w:bCs/>
          <w:sz w:val="54"/>
          <w:szCs w:val="54"/>
          <w:u w:val="single"/>
        </w:rPr>
        <w:t>LIGUE DE FOOTBALL PROFESSIONNEL</w:t>
      </w:r>
    </w:p>
    <w:p w14:paraId="7634C774" w14:textId="77777777" w:rsidR="00911598" w:rsidRDefault="00D50F09">
      <w:pPr>
        <w:spacing w:after="0" w:line="360" w:lineRule="auto"/>
        <w:jc w:val="center"/>
        <w:rPr>
          <w:b/>
          <w:bCs/>
          <w:sz w:val="46"/>
          <w:szCs w:val="46"/>
          <w:u w:val="single"/>
        </w:rPr>
      </w:pPr>
      <w:r>
        <w:rPr>
          <w:b/>
          <w:bCs/>
          <w:sz w:val="46"/>
          <w:szCs w:val="46"/>
          <w:u w:val="single"/>
        </w:rPr>
        <w:t>Commission de Discipline</w:t>
      </w:r>
    </w:p>
    <w:p w14:paraId="61D49E35" w14:textId="223ECC81" w:rsidR="00911598" w:rsidRDefault="00227A5F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Procès-Verbal</w:t>
      </w:r>
      <w:r w:rsidR="00D50F09">
        <w:rPr>
          <w:sz w:val="36"/>
          <w:szCs w:val="36"/>
          <w:u w:val="single"/>
        </w:rPr>
        <w:t xml:space="preserve"> N°</w:t>
      </w:r>
      <w:r w:rsidR="00A4099F">
        <w:rPr>
          <w:sz w:val="36"/>
          <w:szCs w:val="36"/>
          <w:u w:val="single"/>
        </w:rPr>
        <w:t>04</w:t>
      </w:r>
      <w:r w:rsidR="00DE567E">
        <w:rPr>
          <w:sz w:val="36"/>
          <w:szCs w:val="36"/>
          <w:u w:val="single"/>
        </w:rPr>
        <w:t xml:space="preserve"> </w:t>
      </w:r>
      <w:r w:rsidR="00D50F09">
        <w:rPr>
          <w:sz w:val="36"/>
          <w:szCs w:val="36"/>
          <w:u w:val="single"/>
        </w:rPr>
        <w:t>: Séanc</w:t>
      </w:r>
      <w:bookmarkStart w:id="1" w:name="_GoBack"/>
      <w:bookmarkEnd w:id="1"/>
      <w:r w:rsidR="00D50F09">
        <w:rPr>
          <w:sz w:val="36"/>
          <w:szCs w:val="36"/>
          <w:u w:val="single"/>
        </w:rPr>
        <w:t>e du</w:t>
      </w:r>
      <w:r w:rsidR="00F9316A">
        <w:rPr>
          <w:sz w:val="36"/>
          <w:szCs w:val="36"/>
          <w:u w:val="single"/>
        </w:rPr>
        <w:t xml:space="preserve"> </w:t>
      </w:r>
      <w:r w:rsidR="00A4099F">
        <w:rPr>
          <w:sz w:val="36"/>
          <w:szCs w:val="36"/>
          <w:u w:val="single"/>
        </w:rPr>
        <w:t>Jeudi</w:t>
      </w:r>
      <w:r w:rsidR="00D50F09">
        <w:rPr>
          <w:sz w:val="36"/>
          <w:szCs w:val="36"/>
          <w:u w:val="single"/>
        </w:rPr>
        <w:t xml:space="preserve"> </w:t>
      </w:r>
      <w:r w:rsidR="00A4099F">
        <w:rPr>
          <w:sz w:val="36"/>
          <w:szCs w:val="36"/>
          <w:u w:val="single"/>
        </w:rPr>
        <w:t>16</w:t>
      </w:r>
      <w:r w:rsidR="00D50F09">
        <w:rPr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>Janvier</w:t>
      </w:r>
      <w:r w:rsidR="00D50F09">
        <w:rPr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>2025</w:t>
      </w:r>
    </w:p>
    <w:p w14:paraId="34A09D02" w14:textId="77777777" w:rsidR="00911598" w:rsidRDefault="00D50F09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3A857592" w14:textId="2FECB782" w:rsidR="00227A5F" w:rsidRPr="00227A5F" w:rsidRDefault="00227A5F" w:rsidP="00227A5F">
      <w:pPr>
        <w:spacing w:after="0" w:line="36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Coupe d’Algérie - </w:t>
      </w:r>
      <w:r>
        <w:rPr>
          <w:b/>
          <w:bCs/>
          <w:sz w:val="32"/>
          <w:szCs w:val="32"/>
          <w:u w:val="single"/>
        </w:rPr>
        <w:t xml:space="preserve">Seniors </w:t>
      </w:r>
      <w:r>
        <w:rPr>
          <w:sz w:val="32"/>
          <w:szCs w:val="32"/>
          <w:u w:val="single"/>
        </w:rPr>
        <w:t>:</w:t>
      </w:r>
    </w:p>
    <w:p w14:paraId="2CFC3D9A" w14:textId="77777777" w:rsidR="00227A5F" w:rsidRDefault="00227A5F" w:rsidP="00227A5F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63D4156F" w14:textId="77777777" w:rsidR="00227A5F" w:rsidRDefault="00227A5F" w:rsidP="00227A5F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   </w:t>
      </w:r>
      <w:r>
        <w:rPr>
          <w:sz w:val="30"/>
          <w:szCs w:val="30"/>
        </w:rPr>
        <w:t xml:space="preserve">: Président         </w:t>
      </w:r>
    </w:p>
    <w:p w14:paraId="5A473105" w14:textId="77777777" w:rsidR="00227A5F" w:rsidRDefault="00227A5F" w:rsidP="00227A5F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  </w:t>
      </w:r>
      <w:r>
        <w:rPr>
          <w:sz w:val="30"/>
          <w:szCs w:val="30"/>
        </w:rPr>
        <w:t xml:space="preserve"> : Membre </w:t>
      </w:r>
    </w:p>
    <w:p w14:paraId="783063A8" w14:textId="77777777" w:rsidR="00227A5F" w:rsidRDefault="00227A5F" w:rsidP="00227A5F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   </w:t>
      </w:r>
      <w:r>
        <w:rPr>
          <w:sz w:val="30"/>
          <w:szCs w:val="30"/>
        </w:rPr>
        <w:t>: Membre</w:t>
      </w:r>
    </w:p>
    <w:p w14:paraId="736C11E0" w14:textId="77777777" w:rsidR="00227A5F" w:rsidRDefault="00227A5F" w:rsidP="00227A5F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>Vu les Articles 3 , 4 alinéa 1 , Art 5 alinéa 3 , Art 6,7 Art 9 alinéa 1 , Art 10 , Art 31 , Art 30 , 37 , Art 38 , Art 39 , et Art 42, 45  du Code disciplinaire de la Fédération Algérienne de Football</w:t>
      </w:r>
    </w:p>
    <w:p w14:paraId="13F6A34E" w14:textId="77777777" w:rsidR="00227A5F" w:rsidRDefault="00227A5F" w:rsidP="00227A5F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77E3B495" w14:textId="77777777" w:rsidR="00227A5F" w:rsidRDefault="00227A5F" w:rsidP="00227A5F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>Vu la résolution du bureau fédéral du 27 Décembre 2023.</w:t>
      </w:r>
    </w:p>
    <w:p w14:paraId="5FE7CC55" w14:textId="6C4A05EA" w:rsidR="00911598" w:rsidRDefault="00227A5F" w:rsidP="004F6F44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des rencontres, la Commission de Discipline après délibération, a pris les décisions suivantes </w:t>
      </w:r>
      <w:r>
        <w:t>:</w:t>
      </w:r>
    </w:p>
    <w:p w14:paraId="6ED1C30A" w14:textId="77777777" w:rsidR="004F6F44" w:rsidRPr="004F6F44" w:rsidRDefault="004F6F44" w:rsidP="004F6F44">
      <w:pPr>
        <w:spacing w:after="0" w:line="240" w:lineRule="auto"/>
        <w:ind w:left="-426" w:right="-569"/>
        <w:jc w:val="both"/>
      </w:pPr>
    </w:p>
    <w:p w14:paraId="5A96AF92" w14:textId="477E6784" w:rsidR="00911598" w:rsidRDefault="00227A5F">
      <w:pPr>
        <w:spacing w:after="0" w:line="240" w:lineRule="auto"/>
        <w:ind w:left="-426" w:right="-569"/>
        <w:jc w:val="center"/>
      </w:pPr>
      <w:r>
        <w:rPr>
          <w:b/>
          <w:bCs/>
          <w:sz w:val="36"/>
          <w:szCs w:val="36"/>
          <w:u w:val="single"/>
        </w:rPr>
        <w:t>1/</w:t>
      </w:r>
      <w:r w:rsidR="00403F6C">
        <w:rPr>
          <w:b/>
          <w:bCs/>
          <w:sz w:val="36"/>
          <w:szCs w:val="36"/>
          <w:u w:val="single"/>
        </w:rPr>
        <w:t>16</w:t>
      </w:r>
      <w:r>
        <w:rPr>
          <w:b/>
          <w:bCs/>
          <w:sz w:val="36"/>
          <w:szCs w:val="36"/>
          <w:u w:val="single"/>
          <w:vertAlign w:val="superscript"/>
        </w:rPr>
        <w:t>ème</w:t>
      </w:r>
      <w:r>
        <w:rPr>
          <w:b/>
          <w:bCs/>
          <w:sz w:val="36"/>
          <w:szCs w:val="36"/>
          <w:u w:val="single"/>
        </w:rPr>
        <w:t xml:space="preserve"> de Finale</w:t>
      </w:r>
      <w:r w:rsidR="00A4099F">
        <w:rPr>
          <w:b/>
          <w:bCs/>
          <w:sz w:val="36"/>
          <w:szCs w:val="36"/>
          <w:u w:val="single"/>
        </w:rPr>
        <w:t xml:space="preserve"> (Suite)</w:t>
      </w:r>
    </w:p>
    <w:tbl>
      <w:tblPr>
        <w:tblStyle w:val="Grilledutableau"/>
        <w:tblW w:w="11086" w:type="dxa"/>
        <w:tblInd w:w="-743" w:type="dxa"/>
        <w:tblLook w:val="04A0" w:firstRow="1" w:lastRow="0" w:firstColumn="1" w:lastColumn="0" w:noHBand="0" w:noVBand="1"/>
      </w:tblPr>
      <w:tblGrid>
        <w:gridCol w:w="11086"/>
      </w:tblGrid>
      <w:tr w:rsidR="00D60663" w14:paraId="39E150AE" w14:textId="77777777" w:rsidTr="00D60663">
        <w:trPr>
          <w:trHeight w:val="266"/>
        </w:trPr>
        <w:tc>
          <w:tcPr>
            <w:tcW w:w="11086" w:type="dxa"/>
            <w:tcBorders>
              <w:top w:val="single" w:sz="4" w:space="0" w:color="auto"/>
            </w:tcBorders>
            <w:shd w:val="clear" w:color="auto" w:fill="DDD8C2" w:themeFill="background2" w:themeFillShade="E5"/>
          </w:tcPr>
          <w:p w14:paraId="61DA53F2" w14:textId="235604B6" w:rsidR="00D60663" w:rsidRDefault="00A4099F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Reprise d’</w:t>
            </w:r>
            <w:r w:rsidR="00D60663">
              <w:rPr>
                <w:b/>
                <w:sz w:val="30"/>
                <w:szCs w:val="30"/>
              </w:rPr>
              <w:t>Affaire N°</w:t>
            </w:r>
            <w:r w:rsidR="00403F6C">
              <w:rPr>
                <w:b/>
                <w:sz w:val="30"/>
                <w:szCs w:val="30"/>
              </w:rPr>
              <w:t>33</w:t>
            </w:r>
            <w:r w:rsidR="00393FF9">
              <w:rPr>
                <w:b/>
                <w:sz w:val="30"/>
                <w:szCs w:val="30"/>
              </w:rPr>
              <w:t xml:space="preserve"> </w:t>
            </w:r>
            <w:r w:rsidR="00D60663">
              <w:rPr>
                <w:b/>
                <w:sz w:val="30"/>
                <w:szCs w:val="30"/>
              </w:rPr>
              <w:t xml:space="preserve">: Rencontre </w:t>
            </w:r>
            <w:r w:rsidR="00403F6C">
              <w:rPr>
                <w:b/>
                <w:sz w:val="30"/>
                <w:szCs w:val="30"/>
              </w:rPr>
              <w:t>USMBA</w:t>
            </w:r>
            <w:r w:rsidR="00D60663">
              <w:rPr>
                <w:b/>
                <w:sz w:val="30"/>
                <w:szCs w:val="30"/>
              </w:rPr>
              <w:t>/</w:t>
            </w:r>
            <w:r w:rsidR="00403F6C">
              <w:rPr>
                <w:b/>
                <w:sz w:val="30"/>
                <w:szCs w:val="30"/>
              </w:rPr>
              <w:t>CRT</w:t>
            </w:r>
            <w:r w:rsidR="00D60663">
              <w:rPr>
                <w:b/>
                <w:sz w:val="30"/>
                <w:szCs w:val="30"/>
              </w:rPr>
              <w:t xml:space="preserve"> du </w:t>
            </w:r>
            <w:r w:rsidR="00403F6C">
              <w:rPr>
                <w:b/>
                <w:sz w:val="30"/>
                <w:szCs w:val="30"/>
              </w:rPr>
              <w:t>10</w:t>
            </w:r>
            <w:r w:rsidR="00D60663">
              <w:rPr>
                <w:b/>
                <w:sz w:val="30"/>
                <w:szCs w:val="30"/>
              </w:rPr>
              <w:t>.</w:t>
            </w:r>
            <w:r w:rsidR="00403F6C">
              <w:rPr>
                <w:b/>
                <w:sz w:val="30"/>
                <w:szCs w:val="30"/>
              </w:rPr>
              <w:t>01</w:t>
            </w:r>
            <w:r w:rsidR="00D60663">
              <w:rPr>
                <w:b/>
                <w:sz w:val="30"/>
                <w:szCs w:val="30"/>
              </w:rPr>
              <w:t>.</w:t>
            </w:r>
            <w:r w:rsidR="00403F6C">
              <w:rPr>
                <w:b/>
                <w:sz w:val="30"/>
                <w:szCs w:val="30"/>
              </w:rPr>
              <w:t>2025</w:t>
            </w:r>
          </w:p>
        </w:tc>
      </w:tr>
      <w:bookmarkEnd w:id="0"/>
      <w:tr w:rsidR="007158FB" w14:paraId="32A2E3A1" w14:textId="77777777" w:rsidTr="00403F6C">
        <w:trPr>
          <w:trHeight w:val="111"/>
        </w:trPr>
        <w:tc>
          <w:tcPr>
            <w:tcW w:w="11086" w:type="dxa"/>
            <w:tcBorders>
              <w:top w:val="single" w:sz="4" w:space="0" w:color="auto"/>
              <w:bottom w:val="single" w:sz="4" w:space="0" w:color="auto"/>
            </w:tcBorders>
          </w:tcPr>
          <w:p w14:paraId="565FC203" w14:textId="7A3F9A93" w:rsidR="007158FB" w:rsidRDefault="007158FB" w:rsidP="007158FB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Djebbar Mehdi – USMBA Président </w:t>
            </w:r>
            <w:r w:rsidR="00A4099F" w:rsidRPr="003922F2">
              <w:rPr>
                <w:bCs/>
                <w:sz w:val="30"/>
                <w:szCs w:val="30"/>
              </w:rPr>
              <w:t xml:space="preserve">pour </w:t>
            </w:r>
            <w:r w:rsidR="00A4099F">
              <w:rPr>
                <w:bCs/>
                <w:sz w:val="30"/>
                <w:szCs w:val="30"/>
              </w:rPr>
              <w:t xml:space="preserve">propos grossiers </w:t>
            </w:r>
            <w:r w:rsidR="00A4099F">
              <w:rPr>
                <w:b/>
                <w:sz w:val="30"/>
                <w:szCs w:val="30"/>
              </w:rPr>
              <w:t xml:space="preserve">Sanction : </w:t>
            </w:r>
            <w:r w:rsidR="00A4099F">
              <w:rPr>
                <w:bCs/>
                <w:sz w:val="30"/>
                <w:szCs w:val="30"/>
              </w:rPr>
              <w:t>Un</w:t>
            </w:r>
            <w:r w:rsidR="00A4099F">
              <w:rPr>
                <w:b/>
                <w:sz w:val="30"/>
                <w:szCs w:val="30"/>
              </w:rPr>
              <w:t xml:space="preserve"> (01) mois</w:t>
            </w:r>
            <w:r w:rsidR="00A4099F" w:rsidRPr="003922F2">
              <w:rPr>
                <w:bCs/>
                <w:sz w:val="30"/>
                <w:szCs w:val="30"/>
              </w:rPr>
              <w:t xml:space="preserve"> de suspension</w:t>
            </w:r>
            <w:r w:rsidR="00A4099F">
              <w:rPr>
                <w:bCs/>
                <w:sz w:val="30"/>
                <w:szCs w:val="30"/>
              </w:rPr>
              <w:t xml:space="preserve"> ferme plus </w:t>
            </w:r>
            <w:r w:rsidR="00A4099F" w:rsidRPr="005F5C36">
              <w:rPr>
                <w:b/>
                <w:color w:val="FF0000"/>
                <w:sz w:val="30"/>
                <w:szCs w:val="30"/>
              </w:rPr>
              <w:t>20.000 DA</w:t>
            </w:r>
            <w:r w:rsidR="00A4099F" w:rsidRPr="005F5C36">
              <w:rPr>
                <w:bCs/>
                <w:color w:val="FF0000"/>
                <w:sz w:val="30"/>
                <w:szCs w:val="30"/>
              </w:rPr>
              <w:t xml:space="preserve"> </w:t>
            </w:r>
            <w:r w:rsidR="00A4099F">
              <w:rPr>
                <w:bCs/>
                <w:sz w:val="30"/>
                <w:szCs w:val="30"/>
              </w:rPr>
              <w:t>d’amende A/C du 14/01/2025 Art 74/2 ; 115 CD.</w:t>
            </w:r>
          </w:p>
        </w:tc>
      </w:tr>
      <w:tr w:rsidR="007E46BD" w14:paraId="3E1D0A16" w14:textId="77777777" w:rsidTr="00F4488A">
        <w:trPr>
          <w:trHeight w:val="266"/>
        </w:trPr>
        <w:tc>
          <w:tcPr>
            <w:tcW w:w="11086" w:type="dxa"/>
            <w:shd w:val="clear" w:color="auto" w:fill="DDD8C2" w:themeFill="background2" w:themeFillShade="E5"/>
          </w:tcPr>
          <w:p w14:paraId="4192F710" w14:textId="29BDBE03" w:rsidR="007E46BD" w:rsidRDefault="00A4099F" w:rsidP="007E46BD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Reprise d’Affaire </w:t>
            </w:r>
            <w:r w:rsidR="007E46BD">
              <w:rPr>
                <w:b/>
                <w:sz w:val="30"/>
                <w:szCs w:val="30"/>
              </w:rPr>
              <w:t>N°</w:t>
            </w:r>
            <w:r w:rsidR="00BC2A87">
              <w:rPr>
                <w:b/>
                <w:sz w:val="30"/>
                <w:szCs w:val="30"/>
              </w:rPr>
              <w:t>48</w:t>
            </w:r>
            <w:r w:rsidR="007E46BD">
              <w:rPr>
                <w:b/>
                <w:sz w:val="30"/>
                <w:szCs w:val="30"/>
              </w:rPr>
              <w:t xml:space="preserve"> : Rencontre </w:t>
            </w:r>
            <w:r w:rsidR="00BC2A87">
              <w:rPr>
                <w:b/>
                <w:sz w:val="30"/>
                <w:szCs w:val="30"/>
              </w:rPr>
              <w:t>ESS</w:t>
            </w:r>
            <w:r w:rsidR="007E46BD">
              <w:rPr>
                <w:b/>
                <w:sz w:val="30"/>
                <w:szCs w:val="30"/>
              </w:rPr>
              <w:t>/</w:t>
            </w:r>
            <w:r w:rsidR="00BC2A87">
              <w:rPr>
                <w:b/>
                <w:sz w:val="30"/>
                <w:szCs w:val="30"/>
              </w:rPr>
              <w:t>JSD</w:t>
            </w:r>
            <w:r w:rsidR="007E46BD">
              <w:rPr>
                <w:b/>
                <w:sz w:val="30"/>
                <w:szCs w:val="30"/>
              </w:rPr>
              <w:t xml:space="preserve"> du </w:t>
            </w:r>
            <w:r w:rsidR="00BC2A87">
              <w:rPr>
                <w:b/>
                <w:sz w:val="30"/>
                <w:szCs w:val="30"/>
              </w:rPr>
              <w:t>10</w:t>
            </w:r>
            <w:r w:rsidR="007E46BD">
              <w:rPr>
                <w:b/>
                <w:sz w:val="30"/>
                <w:szCs w:val="30"/>
              </w:rPr>
              <w:t>.01.2025</w:t>
            </w:r>
          </w:p>
        </w:tc>
      </w:tr>
      <w:tr w:rsidR="00273097" w14:paraId="6CCF3EC7" w14:textId="77777777" w:rsidTr="00273097">
        <w:trPr>
          <w:trHeight w:val="615"/>
        </w:trPr>
        <w:tc>
          <w:tcPr>
            <w:tcW w:w="11086" w:type="dxa"/>
            <w:tcBorders>
              <w:top w:val="single" w:sz="4" w:space="0" w:color="auto"/>
              <w:bottom w:val="single" w:sz="4" w:space="0" w:color="auto"/>
            </w:tcBorders>
          </w:tcPr>
          <w:p w14:paraId="530B1FC9" w14:textId="6AC2285E" w:rsidR="00273097" w:rsidRDefault="00273097" w:rsidP="00273097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Benchouya Mohammed n°24N02E0223 –JSD </w:t>
            </w:r>
            <w:r w:rsidR="00A4099F" w:rsidRPr="003922F2">
              <w:rPr>
                <w:bCs/>
                <w:sz w:val="30"/>
                <w:szCs w:val="30"/>
              </w:rPr>
              <w:t xml:space="preserve">pour </w:t>
            </w:r>
            <w:r w:rsidR="00A4099F">
              <w:rPr>
                <w:bCs/>
                <w:sz w:val="30"/>
                <w:szCs w:val="30"/>
              </w:rPr>
              <w:t xml:space="preserve">comportement anti sportif </w:t>
            </w:r>
            <w:r w:rsidR="00A4099F">
              <w:rPr>
                <w:b/>
                <w:sz w:val="30"/>
                <w:szCs w:val="30"/>
              </w:rPr>
              <w:t xml:space="preserve">Sanction : </w:t>
            </w:r>
            <w:r w:rsidR="00A4099F">
              <w:rPr>
                <w:bCs/>
                <w:sz w:val="30"/>
                <w:szCs w:val="30"/>
              </w:rPr>
              <w:t>Un</w:t>
            </w:r>
            <w:r w:rsidR="00A4099F">
              <w:rPr>
                <w:b/>
                <w:sz w:val="30"/>
                <w:szCs w:val="30"/>
              </w:rPr>
              <w:t xml:space="preserve"> (01) mois</w:t>
            </w:r>
            <w:r w:rsidR="00A4099F" w:rsidRPr="003922F2">
              <w:rPr>
                <w:bCs/>
                <w:sz w:val="30"/>
                <w:szCs w:val="30"/>
              </w:rPr>
              <w:t xml:space="preserve"> de suspension</w:t>
            </w:r>
            <w:r w:rsidR="00A4099F">
              <w:rPr>
                <w:bCs/>
                <w:sz w:val="30"/>
                <w:szCs w:val="30"/>
              </w:rPr>
              <w:t xml:space="preserve"> ferme plus </w:t>
            </w:r>
            <w:r w:rsidR="00A4099F">
              <w:rPr>
                <w:b/>
                <w:color w:val="FF0000"/>
                <w:sz w:val="30"/>
                <w:szCs w:val="30"/>
              </w:rPr>
              <w:t>50</w:t>
            </w:r>
            <w:r w:rsidR="00A4099F" w:rsidRPr="005F5C36">
              <w:rPr>
                <w:b/>
                <w:color w:val="FF0000"/>
                <w:sz w:val="30"/>
                <w:szCs w:val="30"/>
              </w:rPr>
              <w:t>.000 DA</w:t>
            </w:r>
            <w:r w:rsidR="00A4099F" w:rsidRPr="005F5C36">
              <w:rPr>
                <w:bCs/>
                <w:color w:val="FF0000"/>
                <w:sz w:val="30"/>
                <w:szCs w:val="30"/>
              </w:rPr>
              <w:t xml:space="preserve"> </w:t>
            </w:r>
            <w:r w:rsidR="00A4099F">
              <w:rPr>
                <w:bCs/>
                <w:sz w:val="30"/>
                <w:szCs w:val="30"/>
              </w:rPr>
              <w:t>d’amende A/C du 14/01/2025 Art 115 CD.</w:t>
            </w:r>
          </w:p>
        </w:tc>
      </w:tr>
      <w:tr w:rsidR="00125039" w14:paraId="79C6A0CA" w14:textId="77777777" w:rsidTr="00E00643">
        <w:trPr>
          <w:trHeight w:val="266"/>
        </w:trPr>
        <w:tc>
          <w:tcPr>
            <w:tcW w:w="11086" w:type="dxa"/>
            <w:shd w:val="clear" w:color="auto" w:fill="DDD8C2" w:themeFill="background2" w:themeFillShade="E5"/>
          </w:tcPr>
          <w:p w14:paraId="392273F0" w14:textId="565FFFAA" w:rsidR="00125039" w:rsidRDefault="00125039" w:rsidP="00E00643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N°35 : Rencontre RCK/JSS du 14.01.2025</w:t>
            </w:r>
          </w:p>
        </w:tc>
      </w:tr>
      <w:tr w:rsidR="00125039" w14:paraId="07667AA8" w14:textId="77777777" w:rsidTr="00E00643">
        <w:trPr>
          <w:trHeight w:val="180"/>
        </w:trPr>
        <w:tc>
          <w:tcPr>
            <w:tcW w:w="11086" w:type="dxa"/>
            <w:tcBorders>
              <w:top w:val="single" w:sz="4" w:space="0" w:color="auto"/>
              <w:bottom w:val="single" w:sz="4" w:space="0" w:color="auto"/>
            </w:tcBorders>
          </w:tcPr>
          <w:p w14:paraId="54136715" w14:textId="7B48F0BF" w:rsidR="00125039" w:rsidRDefault="00125039" w:rsidP="00E00643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Chougrani Dahou n°24N02J1065 –RCK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125039" w14:paraId="27A6BBBF" w14:textId="77777777" w:rsidTr="00E00643">
        <w:trPr>
          <w:trHeight w:val="111"/>
        </w:trPr>
        <w:tc>
          <w:tcPr>
            <w:tcW w:w="11086" w:type="dxa"/>
            <w:tcBorders>
              <w:top w:val="single" w:sz="4" w:space="0" w:color="auto"/>
            </w:tcBorders>
          </w:tcPr>
          <w:p w14:paraId="14CA157B" w14:textId="06FEB417" w:rsidR="00125039" w:rsidRDefault="00125039" w:rsidP="00125039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Guezair Ismail n°24N02J0015 –RCK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125039" w14:paraId="5AEE5609" w14:textId="77777777" w:rsidTr="00E00643">
        <w:trPr>
          <w:trHeight w:val="270"/>
        </w:trPr>
        <w:tc>
          <w:tcPr>
            <w:tcW w:w="11086" w:type="dxa"/>
            <w:tcBorders>
              <w:top w:val="single" w:sz="4" w:space="0" w:color="auto"/>
            </w:tcBorders>
          </w:tcPr>
          <w:p w14:paraId="427D45DF" w14:textId="39DDB4FF" w:rsidR="00125039" w:rsidRDefault="00125039" w:rsidP="00125039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Saihi Imed n°24N02J0818 –RCK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125039" w14:paraId="13AC7FD5" w14:textId="77777777" w:rsidTr="00E00643">
        <w:trPr>
          <w:trHeight w:val="270"/>
        </w:trPr>
        <w:tc>
          <w:tcPr>
            <w:tcW w:w="11086" w:type="dxa"/>
            <w:tcBorders>
              <w:top w:val="single" w:sz="4" w:space="0" w:color="auto"/>
              <w:bottom w:val="single" w:sz="4" w:space="0" w:color="auto"/>
            </w:tcBorders>
          </w:tcPr>
          <w:p w14:paraId="132229B8" w14:textId="77777777" w:rsidR="00125039" w:rsidRPr="00125039" w:rsidRDefault="00125039" w:rsidP="00125039">
            <w:pPr>
              <w:shd w:val="clear" w:color="auto" w:fill="FFFFFF" w:themeFill="background1"/>
              <w:spacing w:after="0" w:line="240" w:lineRule="auto"/>
              <w:rPr>
                <w:rFonts w:eastAsia="Times New Roman" w:cs="Arial"/>
                <w:bCs/>
                <w:color w:val="000000"/>
                <w:sz w:val="30"/>
                <w:szCs w:val="30"/>
              </w:rPr>
            </w:pPr>
            <w:r w:rsidRPr="00125039">
              <w:rPr>
                <w:rFonts w:eastAsia="Times New Roman" w:cs="Arial"/>
                <w:bCs/>
                <w:color w:val="000000"/>
                <w:sz w:val="30"/>
                <w:szCs w:val="30"/>
              </w:rPr>
              <w:t>Suite à l’examen des pièces versées au dossier, et aux rapports des officiels de la rencontre :</w:t>
            </w:r>
          </w:p>
          <w:p w14:paraId="20A73A02" w14:textId="77777777" w:rsidR="00125039" w:rsidRPr="00125039" w:rsidRDefault="00125039" w:rsidP="00125039">
            <w:pPr>
              <w:tabs>
                <w:tab w:val="left" w:pos="216"/>
              </w:tabs>
              <w:spacing w:after="0" w:line="240" w:lineRule="auto"/>
              <w:rPr>
                <w:rFonts w:asciiTheme="majorHAnsi" w:eastAsia="Times New Roman" w:hAnsiTheme="majorHAnsi" w:cs="Arial"/>
                <w:sz w:val="32"/>
                <w:szCs w:val="32"/>
              </w:rPr>
            </w:pPr>
          </w:p>
          <w:p w14:paraId="4A69211D" w14:textId="71C5B8E5" w:rsidR="00125039" w:rsidRPr="00125039" w:rsidRDefault="00125039" w:rsidP="00125039">
            <w:pPr>
              <w:tabs>
                <w:tab w:val="left" w:pos="216"/>
              </w:tabs>
              <w:spacing w:after="0" w:line="240" w:lineRule="auto"/>
              <w:rPr>
                <w:rFonts w:eastAsia="Times New Roman" w:cs="Aharoni"/>
                <w:b/>
                <w:bCs/>
                <w:sz w:val="32"/>
                <w:szCs w:val="32"/>
              </w:rPr>
            </w:pPr>
            <w:r>
              <w:rPr>
                <w:rFonts w:eastAsia="Times New Roman" w:cs="Aharoni"/>
                <w:b/>
                <w:bCs/>
                <w:sz w:val="32"/>
                <w:szCs w:val="32"/>
                <w:u w:val="single"/>
              </w:rPr>
              <w:lastRenderedPageBreak/>
              <w:t>RCK</w:t>
            </w:r>
            <w:r w:rsidRPr="00125039">
              <w:rPr>
                <w:rFonts w:eastAsia="Times New Roman" w:cs="Aharoni"/>
                <w:b/>
                <w:bCs/>
                <w:sz w:val="32"/>
                <w:szCs w:val="32"/>
                <w:u w:val="single"/>
              </w:rPr>
              <w:t xml:space="preserve"> :</w:t>
            </w:r>
            <w:r w:rsidRPr="00125039">
              <w:rPr>
                <w:rFonts w:eastAsia="Times New Roman" w:cs="Aharoni"/>
                <w:b/>
                <w:bCs/>
                <w:sz w:val="32"/>
                <w:szCs w:val="32"/>
              </w:rPr>
              <w:t xml:space="preserve"> </w:t>
            </w:r>
            <w:r w:rsidRPr="00125039">
              <w:rPr>
                <w:rFonts w:eastAsia="Times New Roman" w:cs="Aharoni"/>
                <w:sz w:val="32"/>
                <w:szCs w:val="32"/>
              </w:rPr>
              <w:t xml:space="preserve">(Art 69 alinéa c résolution de bureau fédérale) </w:t>
            </w:r>
            <w:r w:rsidRPr="00125039">
              <w:rPr>
                <w:rFonts w:eastAsia="Times New Roman" w:cs="Aharoni"/>
                <w:b/>
                <w:bCs/>
                <w:sz w:val="32"/>
                <w:szCs w:val="32"/>
              </w:rPr>
              <w:t>:</w:t>
            </w:r>
          </w:p>
          <w:p w14:paraId="3E282CD4" w14:textId="43127D16" w:rsidR="00125039" w:rsidRPr="00125039" w:rsidRDefault="00125039" w:rsidP="00125039">
            <w:pPr>
              <w:tabs>
                <w:tab w:val="left" w:pos="216"/>
              </w:tabs>
              <w:spacing w:after="0" w:line="240" w:lineRule="auto"/>
              <w:rPr>
                <w:rFonts w:eastAsia="Times New Roman" w:cs="Aharoni"/>
                <w:sz w:val="32"/>
                <w:szCs w:val="32"/>
              </w:rPr>
            </w:pPr>
            <w:r w:rsidRPr="00125039">
              <w:rPr>
                <w:rFonts w:eastAsia="Times New Roman" w:cs="Aharoni"/>
                <w:sz w:val="32"/>
                <w:szCs w:val="32"/>
              </w:rPr>
              <w:t xml:space="preserve">- Utilisation et jet de fumigènes sur le terrain sans dommage physique </w:t>
            </w:r>
            <w:r>
              <w:rPr>
                <w:rFonts w:eastAsia="Times New Roman" w:cs="Aharoni"/>
                <w:sz w:val="32"/>
                <w:szCs w:val="32"/>
              </w:rPr>
              <w:t xml:space="preserve">               </w:t>
            </w:r>
            <w:r w:rsidRPr="00125039">
              <w:rPr>
                <w:rFonts w:eastAsia="Times New Roman" w:cs="Aharoni"/>
                <w:b/>
                <w:bCs/>
                <w:sz w:val="32"/>
                <w:szCs w:val="32"/>
              </w:rPr>
              <w:t>(2</w:t>
            </w:r>
            <w:r w:rsidRPr="00125039">
              <w:rPr>
                <w:rFonts w:eastAsia="Times New Roman" w:cs="Aharoni"/>
                <w:b/>
                <w:bCs/>
                <w:sz w:val="32"/>
                <w:szCs w:val="32"/>
                <w:vertAlign w:val="superscript"/>
              </w:rPr>
              <w:t>ème infraction</w:t>
            </w:r>
            <w:r w:rsidRPr="00125039">
              <w:rPr>
                <w:rFonts w:eastAsia="Times New Roman" w:cs="Aharoni"/>
                <w:b/>
                <w:bCs/>
                <w:sz w:val="32"/>
                <w:szCs w:val="32"/>
              </w:rPr>
              <w:t>).</w:t>
            </w:r>
          </w:p>
          <w:p w14:paraId="04678D83" w14:textId="37559520" w:rsidR="00125039" w:rsidRPr="00125039" w:rsidRDefault="00125039" w:rsidP="00125039">
            <w:pPr>
              <w:spacing w:after="0" w:line="240" w:lineRule="auto"/>
              <w:rPr>
                <w:rFonts w:eastAsia="Times New Roman" w:cs="Aharoni"/>
                <w:sz w:val="32"/>
                <w:szCs w:val="32"/>
              </w:rPr>
            </w:pPr>
            <w:r w:rsidRPr="00125039">
              <w:rPr>
                <w:rFonts w:eastAsia="Times New Roman" w:cs="Aharoni"/>
                <w:sz w:val="32"/>
                <w:szCs w:val="32"/>
              </w:rPr>
              <w:t>-</w:t>
            </w:r>
            <w:r w:rsidRPr="00125039">
              <w:rPr>
                <w:rFonts w:eastAsia="Times New Roman" w:cs="Aharoni"/>
                <w:b/>
                <w:bCs/>
                <w:sz w:val="32"/>
                <w:szCs w:val="32"/>
              </w:rPr>
              <w:t>Sanction :</w:t>
            </w:r>
            <w:r w:rsidRPr="00125039">
              <w:rPr>
                <w:rFonts w:eastAsia="Times New Roman" w:cs="Aharoni"/>
                <w:sz w:val="32"/>
                <w:szCs w:val="32"/>
              </w:rPr>
              <w:t xml:space="preserve"> Mise en garde plus </w:t>
            </w:r>
            <w:r w:rsidRPr="00125039"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50.000 DA</w:t>
            </w:r>
            <w:r w:rsidRPr="00125039">
              <w:rPr>
                <w:rFonts w:eastAsia="Times New Roman" w:cs="Aharoni"/>
                <w:color w:val="FF0000"/>
                <w:sz w:val="32"/>
                <w:szCs w:val="32"/>
              </w:rPr>
              <w:t xml:space="preserve"> </w:t>
            </w:r>
            <w:r w:rsidRPr="00125039">
              <w:rPr>
                <w:rFonts w:eastAsia="Times New Roman" w:cs="Aharoni"/>
                <w:sz w:val="32"/>
                <w:szCs w:val="32"/>
              </w:rPr>
              <w:t>d’amende.</w:t>
            </w:r>
          </w:p>
        </w:tc>
      </w:tr>
      <w:tr w:rsidR="00125039" w14:paraId="289F0DFF" w14:textId="77777777" w:rsidTr="00125039">
        <w:trPr>
          <w:trHeight w:val="685"/>
        </w:trPr>
        <w:tc>
          <w:tcPr>
            <w:tcW w:w="11086" w:type="dxa"/>
            <w:tcBorders>
              <w:top w:val="single" w:sz="4" w:space="0" w:color="auto"/>
              <w:bottom w:val="single" w:sz="4" w:space="0" w:color="auto"/>
            </w:tcBorders>
          </w:tcPr>
          <w:p w14:paraId="5BB0CC6B" w14:textId="40D89F55" w:rsidR="00125039" w:rsidRPr="00125039" w:rsidRDefault="00125039" w:rsidP="00125039">
            <w:pPr>
              <w:tabs>
                <w:tab w:val="left" w:pos="216"/>
              </w:tabs>
              <w:spacing w:after="0" w:line="240" w:lineRule="auto"/>
              <w:rPr>
                <w:rFonts w:eastAsia="Times New Roman" w:cs="Aharoni"/>
                <w:b/>
                <w:bCs/>
                <w:sz w:val="32"/>
                <w:szCs w:val="32"/>
              </w:rPr>
            </w:pPr>
            <w:r>
              <w:rPr>
                <w:rFonts w:eastAsia="Times New Roman" w:cs="Aharoni"/>
                <w:b/>
                <w:bCs/>
                <w:sz w:val="32"/>
                <w:szCs w:val="32"/>
                <w:u w:val="single"/>
              </w:rPr>
              <w:lastRenderedPageBreak/>
              <w:t>RCK</w:t>
            </w:r>
            <w:r w:rsidRPr="00125039">
              <w:rPr>
                <w:rFonts w:eastAsia="Times New Roman" w:cs="Aharoni"/>
                <w:b/>
                <w:bCs/>
                <w:sz w:val="32"/>
                <w:szCs w:val="32"/>
                <w:u w:val="single"/>
              </w:rPr>
              <w:t xml:space="preserve"> :</w:t>
            </w:r>
            <w:r w:rsidRPr="00125039">
              <w:rPr>
                <w:rFonts w:eastAsia="Times New Roman" w:cs="Aharoni"/>
                <w:b/>
                <w:bCs/>
                <w:sz w:val="32"/>
                <w:szCs w:val="32"/>
              </w:rPr>
              <w:t xml:space="preserve"> </w:t>
            </w:r>
            <w:r w:rsidRPr="00125039">
              <w:rPr>
                <w:rFonts w:eastAsia="Times New Roman" w:cs="Aharoni"/>
                <w:sz w:val="32"/>
                <w:szCs w:val="32"/>
              </w:rPr>
              <w:t>Mauvais comportement des ramasseurs de balles</w:t>
            </w:r>
            <w:r>
              <w:rPr>
                <w:rFonts w:eastAsia="Times New Roman" w:cs="Aharoni"/>
                <w:b/>
                <w:bCs/>
                <w:sz w:val="32"/>
                <w:szCs w:val="32"/>
              </w:rPr>
              <w:t xml:space="preserve"> Sanction : </w:t>
            </w:r>
            <w:r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20</w:t>
            </w:r>
            <w:r w:rsidRPr="00125039"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125039">
              <w:rPr>
                <w:rFonts w:eastAsia="Times New Roman" w:cs="Aharoni"/>
                <w:color w:val="FF0000"/>
                <w:sz w:val="32"/>
                <w:szCs w:val="32"/>
              </w:rPr>
              <w:t xml:space="preserve"> </w:t>
            </w:r>
            <w:r w:rsidRPr="00125039">
              <w:rPr>
                <w:rFonts w:eastAsia="Times New Roman" w:cs="Aharoni"/>
                <w:sz w:val="32"/>
                <w:szCs w:val="32"/>
              </w:rPr>
              <w:t>d’amende</w:t>
            </w:r>
            <w:r>
              <w:rPr>
                <w:rFonts w:eastAsia="Times New Roman" w:cs="Aharoni"/>
                <w:sz w:val="32"/>
                <w:szCs w:val="32"/>
              </w:rPr>
              <w:t xml:space="preserve"> Art 60 RA</w:t>
            </w:r>
          </w:p>
        </w:tc>
      </w:tr>
      <w:tr w:rsidR="00125039" w14:paraId="149D4978" w14:textId="77777777" w:rsidTr="00E00643">
        <w:trPr>
          <w:trHeight w:val="270"/>
        </w:trPr>
        <w:tc>
          <w:tcPr>
            <w:tcW w:w="11086" w:type="dxa"/>
            <w:tcBorders>
              <w:top w:val="single" w:sz="4" w:space="0" w:color="auto"/>
            </w:tcBorders>
          </w:tcPr>
          <w:p w14:paraId="78E8C367" w14:textId="750F6209" w:rsidR="00125039" w:rsidRDefault="00125039" w:rsidP="00E00643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Fettouhi Nour El Islam n°998082001 –JSS </w:t>
            </w:r>
            <w:r>
              <w:rPr>
                <w:sz w:val="30"/>
                <w:szCs w:val="30"/>
              </w:rPr>
              <w:t>Avertissement : jeux dangereux</w:t>
            </w:r>
          </w:p>
        </w:tc>
      </w:tr>
      <w:tr w:rsidR="00125039" w14:paraId="3113264D" w14:textId="77777777" w:rsidTr="00E00643">
        <w:trPr>
          <w:trHeight w:val="111"/>
        </w:trPr>
        <w:tc>
          <w:tcPr>
            <w:tcW w:w="11086" w:type="dxa"/>
            <w:tcBorders>
              <w:top w:val="single" w:sz="4" w:space="0" w:color="auto"/>
            </w:tcBorders>
          </w:tcPr>
          <w:p w14:paraId="4C8BFA6E" w14:textId="3ECA7907" w:rsidR="00125039" w:rsidRDefault="00125039" w:rsidP="00125039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Souibaah Mohamed n°192152003 –JSS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125039" w14:paraId="47D69BD9" w14:textId="77777777" w:rsidTr="00E00643">
        <w:trPr>
          <w:trHeight w:val="270"/>
        </w:trPr>
        <w:tc>
          <w:tcPr>
            <w:tcW w:w="11086" w:type="dxa"/>
            <w:tcBorders>
              <w:top w:val="single" w:sz="4" w:space="0" w:color="auto"/>
              <w:bottom w:val="single" w:sz="4" w:space="0" w:color="auto"/>
            </w:tcBorders>
          </w:tcPr>
          <w:p w14:paraId="592C3E16" w14:textId="41CCD7F2" w:rsidR="00125039" w:rsidRDefault="00125039" w:rsidP="00E00643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bookmarkStart w:id="2" w:name="_Hlk187155392"/>
            <w:r>
              <w:rPr>
                <w:bCs/>
                <w:color w:val="000000"/>
                <w:sz w:val="30"/>
                <w:szCs w:val="30"/>
              </w:rPr>
              <w:t>Suite à l’examen des pièces versées au dossier, et aux rapports des officiels de la rencontre :</w:t>
            </w:r>
          </w:p>
          <w:p w14:paraId="6A8545CA" w14:textId="77777777" w:rsidR="00125039" w:rsidRPr="00227A5F" w:rsidRDefault="00125039" w:rsidP="00E00643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</w:p>
          <w:p w14:paraId="1156BE7E" w14:textId="4A33D706" w:rsidR="00125039" w:rsidRDefault="00125039" w:rsidP="00E00643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 xml:space="preserve">JSS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cs="Aharoni"/>
                <w:sz w:val="32"/>
                <w:szCs w:val="32"/>
              </w:rPr>
              <w:t>Utilisation de fumigènes dans les tribunes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Sanction :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30.000 DA</w:t>
            </w:r>
            <w:r>
              <w:rPr>
                <w:rFonts w:cs="Aharoni"/>
                <w:b/>
                <w:bCs/>
                <w:color w:val="C0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 Art 68 CD.</w:t>
            </w:r>
            <w:bookmarkEnd w:id="2"/>
          </w:p>
        </w:tc>
      </w:tr>
    </w:tbl>
    <w:p w14:paraId="7027DAC8" w14:textId="77777777" w:rsidR="00911598" w:rsidRDefault="00D50F09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La commission de discipline vous informe que le règlement vous donne le droit de faire appel devant la commission de recours de la FAF dans les délais cités a l’article 96 du règlement des championnats professionnel.</w:t>
      </w:r>
    </w:p>
    <w:p w14:paraId="44012CCF" w14:textId="6B52862F" w:rsidR="00911598" w:rsidRDefault="00911598"/>
    <w:sectPr w:rsidR="0091159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DAC950" w14:textId="77777777" w:rsidR="00D22121" w:rsidRDefault="00D22121">
      <w:pPr>
        <w:spacing w:line="240" w:lineRule="auto"/>
      </w:pPr>
      <w:r>
        <w:separator/>
      </w:r>
    </w:p>
  </w:endnote>
  <w:endnote w:type="continuationSeparator" w:id="0">
    <w:p w14:paraId="50762406" w14:textId="77777777" w:rsidR="00D22121" w:rsidRDefault="00D221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A62D8E" w14:textId="77777777" w:rsidR="00D22121" w:rsidRDefault="00D22121">
      <w:pPr>
        <w:spacing w:after="0"/>
      </w:pPr>
      <w:r>
        <w:separator/>
      </w:r>
    </w:p>
  </w:footnote>
  <w:footnote w:type="continuationSeparator" w:id="0">
    <w:p w14:paraId="0F6C4CAC" w14:textId="77777777" w:rsidR="00D22121" w:rsidRDefault="00D2212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75156"/>
    <w:multiLevelType w:val="hybridMultilevel"/>
    <w:tmpl w:val="7D9E82EA"/>
    <w:lvl w:ilvl="0" w:tplc="5FFE04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117B2"/>
    <w:multiLevelType w:val="hybridMultilevel"/>
    <w:tmpl w:val="F7E6EAFC"/>
    <w:lvl w:ilvl="0" w:tplc="685631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2449B"/>
    <w:multiLevelType w:val="hybridMultilevel"/>
    <w:tmpl w:val="043A72F2"/>
    <w:lvl w:ilvl="0" w:tplc="5FFE04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77568"/>
    <w:multiLevelType w:val="hybridMultilevel"/>
    <w:tmpl w:val="9C32C51E"/>
    <w:lvl w:ilvl="0" w:tplc="5FFE04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C73"/>
    <w:rsid w:val="00000C05"/>
    <w:rsid w:val="000539E3"/>
    <w:rsid w:val="0006587A"/>
    <w:rsid w:val="00067D74"/>
    <w:rsid w:val="00084431"/>
    <w:rsid w:val="000C5867"/>
    <w:rsid w:val="000D4D99"/>
    <w:rsid w:val="000E4151"/>
    <w:rsid w:val="00114CE2"/>
    <w:rsid w:val="00125039"/>
    <w:rsid w:val="001349B8"/>
    <w:rsid w:val="001A4C39"/>
    <w:rsid w:val="001B08AD"/>
    <w:rsid w:val="001B36ED"/>
    <w:rsid w:val="0020213F"/>
    <w:rsid w:val="00227A5F"/>
    <w:rsid w:val="00257AEE"/>
    <w:rsid w:val="00257B7C"/>
    <w:rsid w:val="00271712"/>
    <w:rsid w:val="00273097"/>
    <w:rsid w:val="00336ED6"/>
    <w:rsid w:val="003744CA"/>
    <w:rsid w:val="00376E31"/>
    <w:rsid w:val="003922F2"/>
    <w:rsid w:val="00393FF9"/>
    <w:rsid w:val="003A7408"/>
    <w:rsid w:val="003B6B1E"/>
    <w:rsid w:val="003C0FBA"/>
    <w:rsid w:val="003D76B0"/>
    <w:rsid w:val="00403F6C"/>
    <w:rsid w:val="00410792"/>
    <w:rsid w:val="00422F46"/>
    <w:rsid w:val="0046416B"/>
    <w:rsid w:val="004D3883"/>
    <w:rsid w:val="004F5839"/>
    <w:rsid w:val="004F6F44"/>
    <w:rsid w:val="005062F5"/>
    <w:rsid w:val="00526049"/>
    <w:rsid w:val="00530023"/>
    <w:rsid w:val="005568D8"/>
    <w:rsid w:val="00557B8F"/>
    <w:rsid w:val="00583183"/>
    <w:rsid w:val="005F27FB"/>
    <w:rsid w:val="005F5C36"/>
    <w:rsid w:val="006027E1"/>
    <w:rsid w:val="006071DB"/>
    <w:rsid w:val="006425A1"/>
    <w:rsid w:val="00694C6E"/>
    <w:rsid w:val="006C1BB2"/>
    <w:rsid w:val="006C6FC9"/>
    <w:rsid w:val="006E5BDA"/>
    <w:rsid w:val="006F072F"/>
    <w:rsid w:val="00713EEE"/>
    <w:rsid w:val="007158FB"/>
    <w:rsid w:val="00715CE6"/>
    <w:rsid w:val="00725264"/>
    <w:rsid w:val="00742A4D"/>
    <w:rsid w:val="0077458E"/>
    <w:rsid w:val="00782411"/>
    <w:rsid w:val="007E46BD"/>
    <w:rsid w:val="00833923"/>
    <w:rsid w:val="00840D86"/>
    <w:rsid w:val="00856A2C"/>
    <w:rsid w:val="00880652"/>
    <w:rsid w:val="008D31B2"/>
    <w:rsid w:val="008E4C73"/>
    <w:rsid w:val="008F6D2F"/>
    <w:rsid w:val="00911598"/>
    <w:rsid w:val="009318F0"/>
    <w:rsid w:val="00966D28"/>
    <w:rsid w:val="00992FF3"/>
    <w:rsid w:val="00994ED1"/>
    <w:rsid w:val="009A36D5"/>
    <w:rsid w:val="009E0E5E"/>
    <w:rsid w:val="009E6814"/>
    <w:rsid w:val="00A06FB4"/>
    <w:rsid w:val="00A4099F"/>
    <w:rsid w:val="00A45DA6"/>
    <w:rsid w:val="00A52AD3"/>
    <w:rsid w:val="00A87DF8"/>
    <w:rsid w:val="00B06F0C"/>
    <w:rsid w:val="00BC2A87"/>
    <w:rsid w:val="00BD76A3"/>
    <w:rsid w:val="00BE6C0A"/>
    <w:rsid w:val="00C10B40"/>
    <w:rsid w:val="00C77C2B"/>
    <w:rsid w:val="00D069F0"/>
    <w:rsid w:val="00D22121"/>
    <w:rsid w:val="00D50F09"/>
    <w:rsid w:val="00D60663"/>
    <w:rsid w:val="00D7743A"/>
    <w:rsid w:val="00D87194"/>
    <w:rsid w:val="00DC38FA"/>
    <w:rsid w:val="00DD7F80"/>
    <w:rsid w:val="00DE567E"/>
    <w:rsid w:val="00DF58B2"/>
    <w:rsid w:val="00E245EC"/>
    <w:rsid w:val="00E55D06"/>
    <w:rsid w:val="00E70F9D"/>
    <w:rsid w:val="00EA227F"/>
    <w:rsid w:val="00ED21C7"/>
    <w:rsid w:val="00EF4F74"/>
    <w:rsid w:val="00F40F5F"/>
    <w:rsid w:val="00F4488A"/>
    <w:rsid w:val="00F72B87"/>
    <w:rsid w:val="00F8009D"/>
    <w:rsid w:val="00F874B9"/>
    <w:rsid w:val="00F87C83"/>
    <w:rsid w:val="00F9316A"/>
    <w:rsid w:val="00FB4501"/>
    <w:rsid w:val="00FD1EB2"/>
    <w:rsid w:val="00FD4B3F"/>
    <w:rsid w:val="00FE3241"/>
    <w:rsid w:val="00FF5922"/>
    <w:rsid w:val="02491CC1"/>
    <w:rsid w:val="02DB7501"/>
    <w:rsid w:val="07BB187D"/>
    <w:rsid w:val="11254CB9"/>
    <w:rsid w:val="16994AE3"/>
    <w:rsid w:val="16E62681"/>
    <w:rsid w:val="1A50550F"/>
    <w:rsid w:val="1E856854"/>
    <w:rsid w:val="1ECC44BF"/>
    <w:rsid w:val="1EE44A88"/>
    <w:rsid w:val="2A492B40"/>
    <w:rsid w:val="2ACF2682"/>
    <w:rsid w:val="2D716D97"/>
    <w:rsid w:val="2E9F5D89"/>
    <w:rsid w:val="2F6A568D"/>
    <w:rsid w:val="33EB3FB3"/>
    <w:rsid w:val="371F2DC8"/>
    <w:rsid w:val="45E537E9"/>
    <w:rsid w:val="4656165C"/>
    <w:rsid w:val="54F23852"/>
    <w:rsid w:val="60A47946"/>
    <w:rsid w:val="6583053C"/>
    <w:rsid w:val="6C123536"/>
    <w:rsid w:val="6CE01FBF"/>
    <w:rsid w:val="6D3C7338"/>
    <w:rsid w:val="76236A68"/>
    <w:rsid w:val="77B707A8"/>
    <w:rsid w:val="7DAF7552"/>
    <w:rsid w:val="7EF2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C34B6"/>
  <w15:docId w15:val="{9C3797A7-679E-4BA0-B316-F06333E7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8AD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Style11">
    <w:name w:val="_Style 11"/>
    <w:basedOn w:val="TableNormal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BE6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Style12">
    <w:name w:val="_Style 12"/>
    <w:basedOn w:val="TableauNormal"/>
    <w:qFormat/>
    <w:rsid w:val="00D50F09"/>
    <w:rPr>
      <w:rFonts w:ascii="Times New Roman" w:eastAsia="SimSun" w:hAnsi="Times New Roman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qFormat/>
    <w:rsid w:val="00D50F09"/>
    <w:pPr>
      <w:spacing w:before="100" w:beforeAutospacing="1" w:after="100" w:afterAutospacing="1" w:line="273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3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kahina</dc:creator>
  <cp:lastModifiedBy>hassina</cp:lastModifiedBy>
  <cp:revision>2</cp:revision>
  <cp:lastPrinted>2025-01-14T13:29:00Z</cp:lastPrinted>
  <dcterms:created xsi:type="dcterms:W3CDTF">2025-01-19T11:08:00Z</dcterms:created>
  <dcterms:modified xsi:type="dcterms:W3CDTF">2025-01-19T11:08:00Z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1036-11.2.0.11440</vt:lpwstr>
  </property>
  <property fmtid="{D5CDD505-2E9C-101B-9397-08002B2CF9AE}" pid="3" name="ICV">
    <vt:lpwstr>0C4F63B985964A229F35C8B536F13401</vt:lpwstr>
  </property>
</Properties>
</file>