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A713" w14:textId="77777777" w:rsidR="000422D9" w:rsidRDefault="000422D9" w:rsidP="000422D9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>
        <w:rPr>
          <w:rFonts w:cstheme="minorBidi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383E2D1D" w14:textId="77777777" w:rsidR="000422D9" w:rsidRDefault="000422D9" w:rsidP="000422D9">
      <w:pPr>
        <w:spacing w:after="0" w:line="360" w:lineRule="auto"/>
        <w:jc w:val="center"/>
        <w:rPr>
          <w:rStyle w:val="Accentuation"/>
          <w:sz w:val="50"/>
          <w:szCs w:val="50"/>
        </w:rPr>
      </w:pPr>
      <w:r>
        <w:rPr>
          <w:rFonts w:cstheme="minorBidi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445587A1" w14:textId="77777777" w:rsidR="000422D9" w:rsidRDefault="000422D9" w:rsidP="000422D9">
      <w:pPr>
        <w:spacing w:after="0" w:line="360" w:lineRule="auto"/>
        <w:jc w:val="center"/>
        <w:rPr>
          <w:sz w:val="46"/>
          <w:szCs w:val="46"/>
          <w:u w:val="single"/>
          <w:rtl/>
        </w:rPr>
      </w:pPr>
      <w:r>
        <w:rPr>
          <w:bCs/>
          <w:sz w:val="46"/>
          <w:szCs w:val="46"/>
          <w:u w:val="single"/>
          <w:rtl/>
        </w:rPr>
        <w:t>لجنة الانضباط</w:t>
      </w:r>
    </w:p>
    <w:p w14:paraId="20411105" w14:textId="35A4CB24" w:rsidR="000422D9" w:rsidRDefault="000422D9" w:rsidP="000422D9">
      <w:pPr>
        <w:spacing w:after="0" w:line="360" w:lineRule="auto"/>
        <w:ind w:left="-284" w:firstLine="284"/>
        <w:jc w:val="center"/>
        <w:rPr>
          <w:b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2025</w:t>
      </w:r>
      <w:r>
        <w:rPr>
          <w:b/>
          <w:sz w:val="36"/>
          <w:szCs w:val="36"/>
          <w:u w:val="single"/>
          <w:rtl/>
        </w:rPr>
        <w:t>محضر رقم :</w:t>
      </w:r>
      <w:r>
        <w:rPr>
          <w:rFonts w:hint="cs"/>
          <w:b/>
          <w:sz w:val="36"/>
          <w:szCs w:val="36"/>
          <w:u w:val="single"/>
          <w:rtl/>
          <w:lang w:bidi="ar-DZ"/>
        </w:rPr>
        <w:t>04</w:t>
      </w:r>
      <w:r>
        <w:rPr>
          <w:b/>
          <w:sz w:val="36"/>
          <w:szCs w:val="36"/>
          <w:u w:val="single"/>
          <w:rtl/>
        </w:rPr>
        <w:t xml:space="preserve"> لجلسة يوم </w:t>
      </w:r>
      <w:r>
        <w:rPr>
          <w:rFonts w:hint="cs"/>
          <w:b/>
          <w:sz w:val="36"/>
          <w:szCs w:val="36"/>
          <w:u w:val="single"/>
          <w:rtl/>
        </w:rPr>
        <w:t>الثلاثاء</w:t>
      </w:r>
      <w:r>
        <w:rPr>
          <w:b/>
          <w:sz w:val="36"/>
          <w:szCs w:val="36"/>
          <w:u w:val="single"/>
          <w:rtl/>
        </w:rPr>
        <w:t xml:space="preserve"> </w:t>
      </w:r>
      <w:r>
        <w:rPr>
          <w:rFonts w:hint="cs"/>
          <w:b/>
          <w:sz w:val="36"/>
          <w:szCs w:val="36"/>
          <w:u w:val="single"/>
          <w:rtl/>
        </w:rPr>
        <w:t>08</w:t>
      </w:r>
      <w:r>
        <w:rPr>
          <w:b/>
          <w:sz w:val="36"/>
          <w:szCs w:val="36"/>
          <w:u w:val="single"/>
          <w:rtl/>
        </w:rPr>
        <w:t xml:space="preserve"> </w:t>
      </w:r>
      <w:r>
        <w:rPr>
          <w:rFonts w:hint="cs"/>
          <w:b/>
          <w:sz w:val="36"/>
          <w:szCs w:val="36"/>
          <w:u w:val="single"/>
          <w:rtl/>
        </w:rPr>
        <w:t>جويلية</w:t>
      </w:r>
      <w:r>
        <w:rPr>
          <w:b/>
          <w:sz w:val="36"/>
          <w:szCs w:val="36"/>
          <w:u w:val="single"/>
          <w:rtl/>
        </w:rPr>
        <w:t xml:space="preserve"> </w:t>
      </w:r>
    </w:p>
    <w:p w14:paraId="7B36A502" w14:textId="77777777" w:rsidR="000422D9" w:rsidRDefault="000422D9" w:rsidP="000422D9">
      <w:pPr>
        <w:spacing w:after="0" w:line="36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- </w:t>
      </w:r>
      <w:r>
        <w:rPr>
          <w:b/>
          <w:sz w:val="36"/>
          <w:szCs w:val="36"/>
          <w:u w:val="single"/>
          <w:rtl/>
        </w:rPr>
        <w:t>دراسة القضايا</w:t>
      </w:r>
      <w:r>
        <w:rPr>
          <w:rFonts w:cs="Times New Roman"/>
          <w:b/>
          <w:sz w:val="36"/>
          <w:szCs w:val="36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-</w:t>
      </w:r>
    </w:p>
    <w:p w14:paraId="7A6546C4" w14:textId="77777777" w:rsidR="000422D9" w:rsidRDefault="000422D9" w:rsidP="000422D9">
      <w:pPr>
        <w:spacing w:after="0" w:line="360" w:lineRule="auto"/>
        <w:ind w:left="-567" w:right="-851"/>
        <w:jc w:val="center"/>
        <w:rPr>
          <w:bCs/>
          <w:sz w:val="32"/>
          <w:szCs w:val="32"/>
          <w:u w:val="single"/>
          <w:rtl/>
        </w:rPr>
      </w:pPr>
      <w:r>
        <w:rPr>
          <w:rFonts w:hint="cs"/>
          <w:b/>
          <w:sz w:val="32"/>
          <w:szCs w:val="32"/>
          <w:u w:val="single"/>
          <w:rtl/>
        </w:rPr>
        <w:t xml:space="preserve">دورة اللقب الوطني للشبان </w:t>
      </w:r>
      <w:r>
        <w:rPr>
          <w:bCs/>
          <w:sz w:val="32"/>
          <w:szCs w:val="32"/>
          <w:u w:val="single"/>
          <w:rtl/>
        </w:rPr>
        <w:t xml:space="preserve">- فئة </w:t>
      </w:r>
      <w:r>
        <w:rPr>
          <w:rFonts w:hint="cs"/>
          <w:bCs/>
          <w:sz w:val="32"/>
          <w:szCs w:val="32"/>
          <w:u w:val="single"/>
          <w:rtl/>
        </w:rPr>
        <w:t>الأصاغر</w:t>
      </w:r>
      <w:r>
        <w:rPr>
          <w:bCs/>
          <w:sz w:val="32"/>
          <w:szCs w:val="32"/>
          <w:u w:val="single"/>
          <w:rtl/>
        </w:rPr>
        <w:t>-</w:t>
      </w:r>
    </w:p>
    <w:p w14:paraId="1A58D5F3" w14:textId="0E11F59A" w:rsidR="000422D9" w:rsidRPr="007B4CA5" w:rsidRDefault="000422D9" w:rsidP="000422D9">
      <w:pPr>
        <w:spacing w:after="0" w:line="360" w:lineRule="auto"/>
        <w:ind w:left="-567" w:right="-851"/>
        <w:jc w:val="center"/>
        <w:rPr>
          <w:b/>
          <w:sz w:val="32"/>
          <w:szCs w:val="32"/>
          <w:u w:val="single"/>
        </w:rPr>
      </w:pPr>
      <w:r>
        <w:rPr>
          <w:rFonts w:hint="cs"/>
          <w:bCs/>
          <w:sz w:val="32"/>
          <w:szCs w:val="32"/>
          <w:u w:val="single"/>
          <w:rtl/>
        </w:rPr>
        <w:t>-</w:t>
      </w:r>
      <w:bookmarkStart w:id="0" w:name="_Hlk202233958"/>
      <w:r w:rsidRPr="00AC32A1">
        <w:rPr>
          <w:rFonts w:hint="cs"/>
          <w:bCs/>
          <w:sz w:val="32"/>
          <w:szCs w:val="32"/>
          <w:u w:val="single"/>
          <w:rtl/>
        </w:rPr>
        <w:t>الدور النهائي</w:t>
      </w:r>
      <w:bookmarkEnd w:id="0"/>
      <w:r>
        <w:rPr>
          <w:rFonts w:hint="cs"/>
          <w:bCs/>
          <w:sz w:val="32"/>
          <w:szCs w:val="32"/>
          <w:u w:val="single"/>
          <w:rtl/>
        </w:rPr>
        <w:t>-</w:t>
      </w:r>
    </w:p>
    <w:p w14:paraId="5D1491C9" w14:textId="77777777" w:rsidR="000422D9" w:rsidRDefault="000422D9" w:rsidP="000422D9">
      <w:pPr>
        <w:spacing w:after="0" w:line="360" w:lineRule="auto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  <w:rtl/>
        </w:rPr>
        <w:t xml:space="preserve">أعضاء اللجنة كل من: </w:t>
      </w:r>
    </w:p>
    <w:p w14:paraId="7929A2EF" w14:textId="77777777" w:rsidR="000422D9" w:rsidRDefault="000422D9" w:rsidP="000422D9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مصباح كمال               </w:t>
      </w:r>
      <w:r>
        <w:rPr>
          <w:sz w:val="30"/>
          <w:szCs w:val="30"/>
          <w:rtl/>
        </w:rPr>
        <w:t>رئيسا</w:t>
      </w:r>
    </w:p>
    <w:p w14:paraId="4D5C9FA3" w14:textId="77777777" w:rsidR="000422D9" w:rsidRDefault="000422D9" w:rsidP="000422D9">
      <w:pPr>
        <w:spacing w:after="0" w:line="360" w:lineRule="auto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t xml:space="preserve"> ـ الأستاذة ن</w:t>
      </w:r>
      <w:r>
        <w:rPr>
          <w:b/>
          <w:bCs/>
          <w:sz w:val="30"/>
          <w:szCs w:val="30"/>
          <w:rtl/>
          <w:lang w:bidi="ar-DZ"/>
        </w:rPr>
        <w:t>ا</w:t>
      </w:r>
      <w:r>
        <w:rPr>
          <w:b/>
          <w:bCs/>
          <w:sz w:val="30"/>
          <w:szCs w:val="30"/>
          <w:rtl/>
        </w:rPr>
        <w:t xml:space="preserve">جح أمال     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 </w:t>
      </w:r>
    </w:p>
    <w:p w14:paraId="756510F2" w14:textId="77777777" w:rsidR="000422D9" w:rsidRDefault="000422D9" w:rsidP="000422D9">
      <w:pPr>
        <w:spacing w:after="0"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rtl/>
        </w:rPr>
        <w:t xml:space="preserve">ـ الأستاذ بن قارة مصطفى          </w:t>
      </w:r>
      <w:r>
        <w:rPr>
          <w:sz w:val="30"/>
          <w:szCs w:val="30"/>
          <w:rtl/>
        </w:rPr>
        <w:t>عضوا</w:t>
      </w:r>
      <w:r>
        <w:rPr>
          <w:b/>
          <w:bCs/>
          <w:sz w:val="30"/>
          <w:szCs w:val="30"/>
          <w:rtl/>
        </w:rPr>
        <w:t xml:space="preserve"> </w:t>
      </w:r>
    </w:p>
    <w:p w14:paraId="414800DC" w14:textId="77777777" w:rsidR="000422D9" w:rsidRDefault="000422D9" w:rsidP="000422D9">
      <w:pPr>
        <w:spacing w:after="0" w:line="360" w:lineRule="auto"/>
        <w:jc w:val="right"/>
        <w:rPr>
          <w:b/>
          <w:bCs/>
          <w:sz w:val="30"/>
          <w:szCs w:val="30"/>
          <w:rtl/>
        </w:rPr>
      </w:pPr>
    </w:p>
    <w:p w14:paraId="0255D5F6" w14:textId="77777777" w:rsidR="000422D9" w:rsidRDefault="000422D9" w:rsidP="000422D9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 xml:space="preserve">ـ </w:t>
      </w:r>
      <w:proofErr w:type="spellStart"/>
      <w:r>
        <w:rPr>
          <w:b/>
          <w:bCs/>
          <w:sz w:val="30"/>
          <w:szCs w:val="30"/>
          <w:u w:val="single"/>
          <w:rtl/>
        </w:rPr>
        <w:t>بناءا</w:t>
      </w:r>
      <w:proofErr w:type="spellEnd"/>
      <w:r>
        <w:rPr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>
        <w:rPr>
          <w:b/>
          <w:bCs/>
          <w:sz w:val="30"/>
          <w:szCs w:val="30"/>
          <w:u w:val="single"/>
          <w:rtl/>
        </w:rPr>
        <w:t>و 39</w:t>
      </w:r>
      <w:proofErr w:type="gramEnd"/>
      <w:r>
        <w:rPr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31FDF045" w14:textId="77777777" w:rsidR="000422D9" w:rsidRDefault="000422D9" w:rsidP="000422D9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t xml:space="preserve">ـ </w:t>
      </w:r>
      <w:proofErr w:type="spellStart"/>
      <w:r>
        <w:rPr>
          <w:b/>
          <w:bCs/>
          <w:sz w:val="30"/>
          <w:szCs w:val="30"/>
          <w:u w:val="single"/>
          <w:rtl/>
        </w:rPr>
        <w:t>بناءا</w:t>
      </w:r>
      <w:proofErr w:type="spellEnd"/>
      <w:r>
        <w:rPr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75F75FDB" w14:textId="77777777" w:rsidR="000422D9" w:rsidRDefault="000422D9" w:rsidP="000422D9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2E254EC5" w14:textId="77777777" w:rsidR="000422D9" w:rsidRDefault="000422D9" w:rsidP="000422D9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</w:rPr>
      </w:pPr>
    </w:p>
    <w:p w14:paraId="684B98EE" w14:textId="6207E065" w:rsidR="000422D9" w:rsidRDefault="000422D9" w:rsidP="000422D9">
      <w:pPr>
        <w:spacing w:after="0" w:line="240" w:lineRule="auto"/>
        <w:ind w:left="-426" w:right="-569"/>
        <w:jc w:val="right"/>
        <w:rPr>
          <w:b/>
          <w:bCs/>
          <w:sz w:val="30"/>
          <w:szCs w:val="30"/>
          <w:u w:val="single"/>
          <w:rtl/>
          <w:lang w:bidi="ar-DZ"/>
        </w:rPr>
      </w:pPr>
      <w:r w:rsidRPr="00AC32A1">
        <w:rPr>
          <w:rFonts w:hint="cs"/>
          <w:bCs/>
          <w:sz w:val="32"/>
          <w:szCs w:val="32"/>
          <w:u w:val="single"/>
          <w:rtl/>
        </w:rPr>
        <w:t xml:space="preserve">الدور </w:t>
      </w:r>
      <w:proofErr w:type="spellStart"/>
      <w:r w:rsidRPr="00AC32A1">
        <w:rPr>
          <w:rFonts w:hint="cs"/>
          <w:bCs/>
          <w:sz w:val="32"/>
          <w:szCs w:val="32"/>
          <w:u w:val="single"/>
          <w:rtl/>
        </w:rPr>
        <w:t>النهائ</w:t>
      </w:r>
      <w:proofErr w:type="spellEnd"/>
      <w:r>
        <w:rPr>
          <w:rFonts w:hint="cs"/>
          <w:bCs/>
          <w:sz w:val="32"/>
          <w:szCs w:val="32"/>
          <w:u w:val="single"/>
          <w:rtl/>
          <w:lang w:bidi="ar-DZ"/>
        </w:rPr>
        <w:t>ي:</w:t>
      </w:r>
    </w:p>
    <w:p w14:paraId="3736D999" w14:textId="77777777" w:rsidR="000422D9" w:rsidRDefault="000422D9" w:rsidP="000422D9">
      <w:pPr>
        <w:spacing w:after="0" w:line="240" w:lineRule="auto"/>
        <w:ind w:right="-569"/>
        <w:rPr>
          <w:rFonts w:cs="Calibri"/>
          <w:b/>
          <w:bCs/>
          <w:color w:val="000000"/>
        </w:rPr>
      </w:pPr>
    </w:p>
    <w:p w14:paraId="4E469514" w14:textId="77777777" w:rsidR="000422D9" w:rsidRDefault="000422D9" w:rsidP="000422D9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19 سنة</w:t>
      </w:r>
    </w:p>
    <w:tbl>
      <w:tblPr>
        <w:tblStyle w:val="Style12"/>
        <w:tblW w:w="111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6"/>
      </w:tblGrid>
      <w:tr w:rsidR="000422D9" w14:paraId="06609064" w14:textId="77777777" w:rsidTr="00DC426C">
        <w:trPr>
          <w:trHeight w:val="21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4D1F996" w14:textId="2D05A563" w:rsidR="000422D9" w:rsidRDefault="000422D9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08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07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0422D9" w14:paraId="4AD704B5" w14:textId="77777777" w:rsidTr="00DC426C">
        <w:trPr>
          <w:trHeight w:val="302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18FF5D7" w14:textId="59847A84" w:rsidR="000422D9" w:rsidRPr="000422D9" w:rsidRDefault="000422D9" w:rsidP="000422D9">
            <w:pPr>
              <w:shd w:val="clear" w:color="auto" w:fill="FFFFFF" w:themeFill="background1"/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مولسهول</w:t>
            </w:r>
            <w:proofErr w:type="spellEnd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محمد إسلام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24R08J0018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b/>
                <w:bCs/>
                <w:rtl/>
              </w:rPr>
              <w:t>ر:</w:t>
            </w:r>
            <w:r w:rsidRPr="000422D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422D9" w14:paraId="2EF88ED2" w14:textId="77777777" w:rsidTr="00DC426C">
        <w:trPr>
          <w:trHeight w:val="174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6A4C28" w14:textId="5E1BE041" w:rsidR="000422D9" w:rsidRDefault="000422D9" w:rsidP="000422D9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مهداوي الحاج محمد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24R08J1336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اتحاد بشار جديد </w:t>
            </w:r>
            <w:r>
              <w:rPr>
                <w:rStyle w:val="lev"/>
                <w:sz w:val="32"/>
                <w:szCs w:val="32"/>
              </w:rPr>
              <w:t>(USBD)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0422D9" w14:paraId="61CB11DE" w14:textId="77777777" w:rsidTr="00DC426C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8BE489" w14:textId="74B1F857" w:rsidR="000422D9" w:rsidRDefault="000422D9" w:rsidP="000422D9">
            <w:pPr>
              <w:shd w:val="clear" w:color="auto" w:fill="FFFFFF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خنيش</w:t>
            </w:r>
            <w:proofErr w:type="spellEnd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ضياء الدين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0448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b/>
                <w:bCs/>
                <w:rtl/>
              </w:rPr>
              <w:t>ر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Arial" w:hAnsi="Arial"/>
                <w:sz w:val="32"/>
                <w:szCs w:val="32"/>
                <w:rtl/>
                <w:lang w:eastAsia="en-US"/>
              </w:rPr>
              <w:t xml:space="preserve"> اللعب الخطير.</w:t>
            </w:r>
          </w:p>
        </w:tc>
      </w:tr>
      <w:tr w:rsidR="000422D9" w14:paraId="5B69B6ED" w14:textId="77777777" w:rsidTr="00DC426C">
        <w:trPr>
          <w:trHeight w:val="240"/>
          <w:jc w:val="center"/>
        </w:trPr>
        <w:tc>
          <w:tcPr>
            <w:tcW w:w="1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268283" w14:textId="3AB74662" w:rsidR="000422D9" w:rsidRDefault="000422D9" w:rsidP="000422D9">
            <w:pPr>
              <w:shd w:val="clear" w:color="auto" w:fill="FFFFFF"/>
              <w:bidi/>
              <w:spacing w:after="0" w:line="240" w:lineRule="auto"/>
              <w:rPr>
                <w:rStyle w:val="lev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لحويج أنس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0449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اتحاد شرطة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(IRCS)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b/>
                <w:bCs/>
                <w:rtl/>
              </w:rPr>
              <w:t>ر:</w:t>
            </w:r>
            <w:r w:rsidRPr="000422D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</w:tbl>
    <w:p w14:paraId="32C58CC1" w14:textId="77777777" w:rsidR="000422D9" w:rsidRDefault="000422D9" w:rsidP="000422D9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</w:p>
    <w:p w14:paraId="5FB5A819" w14:textId="77777777" w:rsidR="000422D9" w:rsidRDefault="000422D9" w:rsidP="000422D9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lastRenderedPageBreak/>
        <w:t>فئة أقل من 17 سنة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0422D9" w14:paraId="01C3ABA9" w14:textId="77777777" w:rsidTr="00DC426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56FEA318" w14:textId="4A2220EA" w:rsidR="000422D9" w:rsidRDefault="000422D9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32"/>
                <w:szCs w:val="32"/>
              </w:rPr>
              <w:t>08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07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0422D9" w14:paraId="0907D619" w14:textId="77777777" w:rsidTr="00DC426C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A9D2100" w14:textId="3DC6DB25" w:rsidR="000422D9" w:rsidRDefault="000422D9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طرطاق</w:t>
            </w:r>
            <w:proofErr w:type="spellEnd"/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أمين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>
              <w:rPr>
                <w:b/>
                <w:bCs/>
                <w:sz w:val="32"/>
                <w:szCs w:val="32"/>
              </w:rPr>
              <w:t>25J3104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b/>
                <w:bCs/>
                <w:rtl/>
              </w:rPr>
              <w:t>ر:</w:t>
            </w:r>
            <w:r w:rsidRPr="000422D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422D9" w14:paraId="68B44C12" w14:textId="77777777" w:rsidTr="00DC426C">
        <w:trPr>
          <w:trHeight w:val="24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AD2014" w14:textId="37E223CB" w:rsidR="000422D9" w:rsidRPr="008530AA" w:rsidRDefault="000422D9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وقاف أيوب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24R25J</w:t>
            </w:r>
            <w:r>
              <w:rPr>
                <w:b/>
                <w:bCs/>
                <w:sz w:val="32"/>
                <w:szCs w:val="32"/>
              </w:rPr>
              <w:t>3102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وفاق سطيف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(ESS)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0422D9">
              <w:rPr>
                <w:b/>
                <w:bCs/>
                <w:rtl/>
              </w:rPr>
              <w:t>ر:</w:t>
            </w:r>
            <w:r w:rsidRPr="000422D9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سلوك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غير</w:t>
            </w:r>
            <w:r w:rsidRPr="000422D9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0422D9">
              <w:rPr>
                <w:rStyle w:val="lev"/>
                <w:rFonts w:ascii="Arial" w:hAnsi="Arial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</w:tbl>
    <w:p w14:paraId="2078970A" w14:textId="77777777" w:rsidR="000422D9" w:rsidRDefault="000422D9" w:rsidP="000422D9">
      <w:pPr>
        <w:spacing w:after="0" w:line="240" w:lineRule="auto"/>
        <w:ind w:right="-569"/>
        <w:jc w:val="center"/>
        <w:rPr>
          <w:rFonts w:cstheme="minorBidi"/>
          <w:b/>
          <w:bCs/>
          <w:color w:val="000000"/>
          <w:rtl/>
          <w:lang w:bidi="ar-DZ"/>
        </w:rPr>
      </w:pPr>
    </w:p>
    <w:p w14:paraId="4D470B7C" w14:textId="77777777" w:rsidR="000422D9" w:rsidRDefault="000422D9" w:rsidP="000422D9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rFonts w:hint="cs"/>
          <w:b/>
          <w:bCs/>
          <w:sz w:val="48"/>
          <w:szCs w:val="48"/>
          <w:u w:val="single"/>
          <w:rtl/>
        </w:rPr>
        <w:t>فئة أقل من 15 سنة</w:t>
      </w:r>
    </w:p>
    <w:tbl>
      <w:tblPr>
        <w:tblStyle w:val="Style12"/>
        <w:tblW w:w="11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0"/>
      </w:tblGrid>
      <w:tr w:rsidR="000422D9" w14:paraId="774CD2AF" w14:textId="77777777" w:rsidTr="00DC426C">
        <w:trPr>
          <w:trHeight w:val="210"/>
          <w:jc w:val="center"/>
        </w:trPr>
        <w:tc>
          <w:tcPr>
            <w:tcW w:w="1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9907E5F" w14:textId="0F57CFCA" w:rsidR="000422D9" w:rsidRDefault="000422D9" w:rsidP="00DC426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eastAsia="en-US" w:bidi="ar-DZ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القضية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32"/>
                <w:szCs w:val="32"/>
              </w:rPr>
              <w:t>08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/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ترجي قالمة </w:t>
            </w:r>
            <w:r>
              <w:rPr>
                <w:rStyle w:val="lev"/>
                <w:sz w:val="32"/>
                <w:szCs w:val="32"/>
              </w:rPr>
              <w:t>(ESG)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2025.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07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0422D9" w14:paraId="5786A5B7" w14:textId="77777777" w:rsidTr="00DC426C">
        <w:trPr>
          <w:trHeight w:val="106"/>
          <w:jc w:val="center"/>
        </w:trPr>
        <w:tc>
          <w:tcPr>
            <w:tcW w:w="1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3B6B0D" w14:textId="0017AD1E" w:rsidR="000422D9" w:rsidRDefault="000422D9" w:rsidP="00DC426C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>كتروسي رشيد</w:t>
            </w: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</w:t>
            </w:r>
            <w:r w:rsidR="00E56F7F">
              <w:rPr>
                <w:b/>
                <w:bCs/>
                <w:sz w:val="32"/>
                <w:szCs w:val="32"/>
              </w:rPr>
              <w:t>09J1434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E56F7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 w:rsidR="00E56F7F">
              <w:rPr>
                <w:rStyle w:val="lev"/>
                <w:sz w:val="32"/>
                <w:szCs w:val="32"/>
              </w:rPr>
              <w:t>(ASO)</w:t>
            </w:r>
            <w:r w:rsidR="00E56F7F"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E56F7F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E56F7F">
              <w:rPr>
                <w:b/>
                <w:bCs/>
                <w:rtl/>
              </w:rPr>
              <w:t>ر:</w:t>
            </w:r>
            <w:r w:rsidRPr="00E56F7F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="00E56F7F" w:rsidRPr="00E56F7F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="00E56F7F" w:rsidRPr="00E56F7F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E56F7F" w14:paraId="6846A598" w14:textId="77777777" w:rsidTr="00DC426C">
        <w:trPr>
          <w:trHeight w:val="195"/>
          <w:jc w:val="center"/>
        </w:trPr>
        <w:tc>
          <w:tcPr>
            <w:tcW w:w="1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64D77" w14:textId="4D67520D" w:rsidR="00E56F7F" w:rsidRDefault="00E56F7F" w:rsidP="00E56F7F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hint="cs"/>
                <w:sz w:val="32"/>
                <w:szCs w:val="32"/>
                <w:rtl/>
                <w:lang w:bidi="ar-DZ"/>
              </w:rPr>
              <w:t xml:space="preserve">أبو عبد المعز 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cs="Times New Roman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24R09J146</w:t>
            </w:r>
            <w:r>
              <w:rPr>
                <w:b/>
                <w:bCs/>
                <w:sz w:val="32"/>
                <w:szCs w:val="32"/>
                <w:lang w:bidi="ar-DZ"/>
              </w:rPr>
              <w:t>3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جمعية الشلف </w:t>
            </w:r>
            <w:r>
              <w:rPr>
                <w:rStyle w:val="lev"/>
                <w:sz w:val="32"/>
                <w:szCs w:val="32"/>
              </w:rPr>
              <w:t>(ASO)</w:t>
            </w:r>
            <w:r>
              <w:rPr>
                <w:rStyle w:val="lev"/>
                <w:rFonts w:ascii="Arial" w:hAnsi="Arial"/>
                <w:sz w:val="32"/>
                <w:szCs w:val="32"/>
                <w:rtl/>
              </w:rPr>
              <w:t xml:space="preserve"> </w:t>
            </w:r>
            <w:r w:rsidRPr="00E56F7F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E56F7F">
              <w:rPr>
                <w:b/>
                <w:bCs/>
                <w:rtl/>
              </w:rPr>
              <w:t>ر:</w:t>
            </w:r>
            <w:r w:rsidRPr="00E56F7F"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 w:rsidRPr="00E56F7F">
              <w:rPr>
                <w:rStyle w:val="lev"/>
                <w:rFonts w:ascii="Arial" w:hAnsi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E56F7F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400343EC" w14:textId="77777777" w:rsidR="000422D9" w:rsidRDefault="000422D9" w:rsidP="000422D9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lang w:bidi="ar-DZ"/>
        </w:rPr>
      </w:pPr>
      <w:r>
        <w:rPr>
          <w:rFonts w:cstheme="minorBidi"/>
          <w:b/>
          <w:bCs/>
          <w:color w:val="000000"/>
          <w:rtl/>
          <w:lang w:bidi="ar-DZ"/>
        </w:rPr>
        <w:t xml:space="preserve">تعلمكم لجنة الانضباط بأن نظام البطولة المحترفة يمنحكم الحق في رفع طعن ضد قرارات اللجنة أمام اللجنة الفدرالية للطعون ضمن </w:t>
      </w:r>
      <w:proofErr w:type="spellStart"/>
      <w:r>
        <w:rPr>
          <w:rFonts w:cstheme="minorBidi"/>
          <w:b/>
          <w:bCs/>
          <w:color w:val="000000"/>
          <w:rtl/>
          <w:lang w:bidi="ar-DZ"/>
        </w:rPr>
        <w:t>الأجال</w:t>
      </w:r>
      <w:proofErr w:type="spellEnd"/>
      <w:r>
        <w:rPr>
          <w:rFonts w:cstheme="minorBidi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p w14:paraId="733BCEEA" w14:textId="77777777" w:rsidR="000422D9" w:rsidRDefault="000422D9"/>
    <w:sectPr w:rsidR="0004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D9"/>
    <w:rsid w:val="000422D9"/>
    <w:rsid w:val="00E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DF3"/>
  <w15:chartTrackingRefBased/>
  <w15:docId w15:val="{B3029E4A-FEDA-42BB-96FD-D6E5A6F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D9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2">
    <w:name w:val="_Style 12"/>
    <w:basedOn w:val="TableauNormal"/>
    <w:qFormat/>
    <w:rsid w:val="000422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Accentuation">
    <w:name w:val="Emphasis"/>
    <w:basedOn w:val="Policepardfaut"/>
    <w:qFormat/>
    <w:rsid w:val="000422D9"/>
    <w:rPr>
      <w:i/>
      <w:iCs/>
    </w:rPr>
  </w:style>
  <w:style w:type="character" w:styleId="lev">
    <w:name w:val="Strong"/>
    <w:basedOn w:val="Policepardfaut"/>
    <w:uiPriority w:val="22"/>
    <w:qFormat/>
    <w:rsid w:val="00042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1</cp:revision>
  <dcterms:created xsi:type="dcterms:W3CDTF">2025-07-08T14:18:00Z</dcterms:created>
  <dcterms:modified xsi:type="dcterms:W3CDTF">2025-07-08T14:31:00Z</dcterms:modified>
</cp:coreProperties>
</file>